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2024C" w14:textId="77777777" w:rsidR="00B65AAB" w:rsidRDefault="00B65AAB">
      <w:pPr>
        <w:pStyle w:val="Corpodetexto"/>
        <w:spacing w:before="2"/>
        <w:rPr>
          <w:rFonts w:ascii="Times New Roman"/>
          <w:sz w:val="7"/>
        </w:rPr>
      </w:pPr>
    </w:p>
    <w:p w14:paraId="717F1245" w14:textId="43CCC0A4" w:rsidR="00B65AAB" w:rsidRDefault="008F0F2F">
      <w:pPr>
        <w:pStyle w:val="Corpodetexto"/>
        <w:ind w:left="265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 w14:anchorId="3019C859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width:460.8pt;height:62.4pt;mso-left-percent:-10001;mso-top-percent:-10001;mso-position-horizontal:absolute;mso-position-horizontal-relative:char;mso-position-vertical:absolute;mso-position-vertical-relative:line;mso-left-percent:-10001;mso-top-percent:-10001" fillcolor="#d9d9d9" strokecolor="#000009" strokeweight=".48pt">
            <v:textbox inset="0,0,0,0">
              <w:txbxContent>
                <w:p w14:paraId="75101CA6" w14:textId="77777777" w:rsidR="00605255" w:rsidRDefault="00605255" w:rsidP="00605255">
                  <w:pPr>
                    <w:spacing w:before="1" w:line="276" w:lineRule="auto"/>
                    <w:ind w:left="3521" w:right="529" w:hanging="2773"/>
                    <w:jc w:val="center"/>
                    <w:rPr>
                      <w:b/>
                      <w:color w:val="000009"/>
                      <w:sz w:val="24"/>
                    </w:rPr>
                  </w:pPr>
                </w:p>
                <w:p w14:paraId="2928E672" w14:textId="33C3AEA7" w:rsidR="00605255" w:rsidRPr="00605255" w:rsidRDefault="00605255" w:rsidP="00605255">
                  <w:pPr>
                    <w:spacing w:before="1" w:line="276" w:lineRule="auto"/>
                    <w:ind w:left="3521" w:right="529" w:hanging="2773"/>
                    <w:jc w:val="center"/>
                    <w:rPr>
                      <w:b/>
                      <w:color w:val="000009"/>
                      <w:sz w:val="36"/>
                      <w:szCs w:val="36"/>
                    </w:rPr>
                  </w:pPr>
                  <w:r w:rsidRPr="00605255">
                    <w:rPr>
                      <w:b/>
                      <w:color w:val="000009"/>
                      <w:sz w:val="36"/>
                      <w:szCs w:val="36"/>
                    </w:rPr>
                    <w:t>TERMO DE REFERÊNCIA</w:t>
                  </w:r>
                </w:p>
                <w:p w14:paraId="19266FC5" w14:textId="0505A68F" w:rsidR="00B65AAB" w:rsidRDefault="00C348CC" w:rsidP="00605255">
                  <w:pPr>
                    <w:spacing w:before="1" w:line="276" w:lineRule="auto"/>
                    <w:ind w:left="3521" w:right="529" w:hanging="2773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000009"/>
                      <w:sz w:val="24"/>
                    </w:rPr>
                    <w:t>REFORMA</w:t>
                  </w:r>
                  <w:r>
                    <w:rPr>
                      <w:b/>
                      <w:color w:val="000009"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D</w:t>
                  </w:r>
                  <w:r w:rsidR="00605255">
                    <w:rPr>
                      <w:b/>
                      <w:color w:val="000009"/>
                      <w:sz w:val="24"/>
                    </w:rPr>
                    <w:t xml:space="preserve">E SALA DE AULA </w:t>
                  </w:r>
                  <w:r>
                    <w:rPr>
                      <w:b/>
                      <w:color w:val="000009"/>
                      <w:sz w:val="24"/>
                    </w:rPr>
                    <w:t>DA</w:t>
                  </w:r>
                  <w:r>
                    <w:rPr>
                      <w:b/>
                      <w:color w:val="000009"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EB</w:t>
                  </w:r>
                  <w:r>
                    <w:rPr>
                      <w:b/>
                      <w:color w:val="000009"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GASPAR</w:t>
                  </w:r>
                  <w:proofErr w:type="gramStart"/>
                  <w:r w:rsidR="00605255">
                    <w:rPr>
                      <w:b/>
                      <w:color w:val="000009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pacing w:val="-64"/>
                      <w:sz w:val="24"/>
                    </w:rPr>
                    <w:t xml:space="preserve"> </w:t>
                  </w:r>
                  <w:proofErr w:type="gramEnd"/>
                  <w:r>
                    <w:rPr>
                      <w:b/>
                      <w:color w:val="000009"/>
                      <w:sz w:val="24"/>
                    </w:rPr>
                    <w:t>DA</w:t>
                  </w:r>
                  <w:r>
                    <w:rPr>
                      <w:b/>
                      <w:color w:val="000009"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COSTA MORAES</w:t>
                  </w:r>
                </w:p>
              </w:txbxContent>
            </v:textbox>
            <w10:wrap type="none"/>
            <w10:anchorlock/>
          </v:shape>
        </w:pict>
      </w:r>
    </w:p>
    <w:p w14:paraId="32ECDA27" w14:textId="77777777" w:rsidR="00B65AAB" w:rsidRDefault="008F0F2F">
      <w:pPr>
        <w:pStyle w:val="Corpodetexto"/>
        <w:spacing w:before="10"/>
        <w:rPr>
          <w:rFonts w:ascii="Times New Roman"/>
          <w:sz w:val="29"/>
        </w:rPr>
      </w:pPr>
      <w:r>
        <w:pict w14:anchorId="6827C836">
          <v:shape id="_x0000_s1053" type="#_x0000_t202" style="position:absolute;margin-left:79.45pt;margin-top:19.4pt;width:465pt;height:16.95pt;z-index:-15728128;mso-wrap-distance-left:0;mso-wrap-distance-right:0;mso-position-horizontal-relative:page" fillcolor="#bebebe" strokecolor="#000009" strokeweight=".48pt">
            <v:textbox inset="0,0,0,0">
              <w:txbxContent>
                <w:p w14:paraId="308AB62F" w14:textId="77777777" w:rsidR="00B65AAB" w:rsidRDefault="00C348CC">
                  <w:pPr>
                    <w:tabs>
                      <w:tab w:val="left" w:pos="609"/>
                    </w:tabs>
                    <w:spacing w:before="19"/>
                    <w:ind w:left="108"/>
                    <w:rPr>
                      <w:b/>
                    </w:rPr>
                  </w:pPr>
                  <w:r>
                    <w:rPr>
                      <w:color w:val="000009"/>
                    </w:rPr>
                    <w:t>1.</w:t>
                  </w:r>
                  <w:r>
                    <w:rPr>
                      <w:color w:val="000009"/>
                    </w:rPr>
                    <w:tab/>
                  </w:r>
                  <w:r>
                    <w:rPr>
                      <w:b/>
                      <w:color w:val="000009"/>
                    </w:rPr>
                    <w:t>INTRODUÇÃO.</w:t>
                  </w:r>
                </w:p>
              </w:txbxContent>
            </v:textbox>
            <w10:wrap type="topAndBottom" anchorx="page"/>
          </v:shape>
        </w:pict>
      </w:r>
    </w:p>
    <w:p w14:paraId="4379D206" w14:textId="77777777" w:rsidR="00B65AAB" w:rsidRDefault="00B65AAB">
      <w:pPr>
        <w:pStyle w:val="Corpodetexto"/>
        <w:rPr>
          <w:rFonts w:ascii="Times New Roman"/>
          <w:sz w:val="25"/>
        </w:rPr>
      </w:pPr>
    </w:p>
    <w:p w14:paraId="337B1170" w14:textId="77777777" w:rsidR="00B65AAB" w:rsidRDefault="00C348CC">
      <w:pPr>
        <w:spacing w:before="93" w:line="276" w:lineRule="auto"/>
        <w:ind w:left="302" w:right="371" w:firstLine="851"/>
        <w:jc w:val="both"/>
      </w:pPr>
      <w:r>
        <w:rPr>
          <w:color w:val="000009"/>
        </w:rPr>
        <w:t>O presente documento trata dos procedimentos e orientações necessárias para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contratação de empresa através do ato público de concorrência, objetivando a execução 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obras de:</w:t>
      </w:r>
    </w:p>
    <w:p w14:paraId="1358C6B0" w14:textId="77777777" w:rsidR="00B65AAB" w:rsidRDefault="00B65AAB">
      <w:pPr>
        <w:pStyle w:val="Corpodetexto"/>
        <w:spacing w:before="3"/>
        <w:rPr>
          <w:sz w:val="11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438"/>
        <w:gridCol w:w="8089"/>
      </w:tblGrid>
      <w:tr w:rsidR="00B65AAB" w14:paraId="7422C94F" w14:textId="77777777">
        <w:trPr>
          <w:trHeight w:val="576"/>
        </w:trPr>
        <w:tc>
          <w:tcPr>
            <w:tcW w:w="1438" w:type="dxa"/>
          </w:tcPr>
          <w:p w14:paraId="4FCB0EFA" w14:textId="77777777" w:rsidR="00B65AAB" w:rsidRDefault="00C348CC">
            <w:pPr>
              <w:pStyle w:val="TableParagraph"/>
              <w:spacing w:before="129" w:line="240" w:lineRule="auto"/>
              <w:ind w:left="200"/>
              <w:rPr>
                <w:sz w:val="24"/>
              </w:rPr>
            </w:pPr>
            <w:r>
              <w:rPr>
                <w:color w:val="000009"/>
                <w:sz w:val="24"/>
              </w:rPr>
              <w:t>Obra:</w:t>
            </w:r>
          </w:p>
        </w:tc>
        <w:tc>
          <w:tcPr>
            <w:tcW w:w="8089" w:type="dxa"/>
          </w:tcPr>
          <w:p w14:paraId="3C0A59C6" w14:textId="7A63C0E6" w:rsidR="00B65AAB" w:rsidRDefault="00C348CC">
            <w:pPr>
              <w:pStyle w:val="TableParagraph"/>
              <w:spacing w:line="240" w:lineRule="auto"/>
              <w:ind w:left="141" w:right="195"/>
              <w:rPr>
                <w:sz w:val="24"/>
              </w:rPr>
            </w:pPr>
            <w:r>
              <w:rPr>
                <w:color w:val="000009"/>
                <w:sz w:val="24"/>
              </w:rPr>
              <w:t>REFORMA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DA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 w:rsidR="00F73506">
              <w:rPr>
                <w:color w:val="000009"/>
                <w:spacing w:val="-2"/>
                <w:sz w:val="24"/>
              </w:rPr>
              <w:t xml:space="preserve">SALA DE AULA </w:t>
            </w:r>
            <w:r>
              <w:rPr>
                <w:color w:val="000009"/>
                <w:sz w:val="24"/>
              </w:rPr>
              <w:t>DA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QUADRA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DA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EB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GASP</w:t>
            </w:r>
            <w:r w:rsidR="00605255">
              <w:rPr>
                <w:color w:val="000009"/>
                <w:sz w:val="24"/>
              </w:rPr>
              <w:t xml:space="preserve">AR </w:t>
            </w:r>
            <w:r>
              <w:rPr>
                <w:color w:val="000009"/>
                <w:sz w:val="24"/>
              </w:rPr>
              <w:t>DA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COSTA MORAES</w:t>
            </w:r>
          </w:p>
        </w:tc>
      </w:tr>
      <w:tr w:rsidR="00B65AAB" w14:paraId="61B24A26" w14:textId="77777777">
        <w:trPr>
          <w:trHeight w:val="300"/>
        </w:trPr>
        <w:tc>
          <w:tcPr>
            <w:tcW w:w="1438" w:type="dxa"/>
          </w:tcPr>
          <w:p w14:paraId="7591C75E" w14:textId="77777777" w:rsidR="00B65AAB" w:rsidRDefault="00C348CC">
            <w:pPr>
              <w:pStyle w:val="TableParagraph"/>
              <w:spacing w:before="25" w:line="256" w:lineRule="exact"/>
              <w:ind w:left="200"/>
              <w:rPr>
                <w:sz w:val="24"/>
              </w:rPr>
            </w:pPr>
            <w:r>
              <w:rPr>
                <w:color w:val="000009"/>
                <w:sz w:val="24"/>
              </w:rPr>
              <w:t>Município:</w:t>
            </w:r>
          </w:p>
        </w:tc>
        <w:tc>
          <w:tcPr>
            <w:tcW w:w="8089" w:type="dxa"/>
          </w:tcPr>
          <w:p w14:paraId="749A6219" w14:textId="77777777" w:rsidR="00B65AAB" w:rsidRDefault="00C348CC">
            <w:pPr>
              <w:pStyle w:val="TableParagraph"/>
              <w:spacing w:before="25" w:line="256" w:lineRule="exact"/>
              <w:ind w:left="141"/>
              <w:rPr>
                <w:sz w:val="24"/>
              </w:rPr>
            </w:pPr>
            <w:r>
              <w:rPr>
                <w:color w:val="000009"/>
                <w:sz w:val="24"/>
              </w:rPr>
              <w:t>ITAJAÍ/SC</w:t>
            </w:r>
          </w:p>
        </w:tc>
      </w:tr>
    </w:tbl>
    <w:p w14:paraId="0FD37165" w14:textId="77777777" w:rsidR="00B65AAB" w:rsidRDefault="00B65AAB">
      <w:pPr>
        <w:pStyle w:val="Corpodetexto"/>
      </w:pPr>
    </w:p>
    <w:p w14:paraId="3DB1DE26" w14:textId="77777777" w:rsidR="00B65AAB" w:rsidRDefault="008F0F2F">
      <w:pPr>
        <w:pStyle w:val="Corpodetexto"/>
        <w:spacing w:before="4"/>
        <w:rPr>
          <w:sz w:val="15"/>
        </w:rPr>
      </w:pPr>
      <w:r>
        <w:pict w14:anchorId="59389D34">
          <v:shape id="_x0000_s1052" type="#_x0000_t202" style="position:absolute;margin-left:79.45pt;margin-top:11.05pt;width:465pt;height:17.05pt;z-index:-15727616;mso-wrap-distance-left:0;mso-wrap-distance-right:0;mso-position-horizontal-relative:page" fillcolor="#bebebe" strokecolor="#000009" strokeweight=".48pt">
            <v:textbox inset="0,0,0,0">
              <w:txbxContent>
                <w:p w14:paraId="31A8BDCA" w14:textId="77777777" w:rsidR="00B65AAB" w:rsidRDefault="00C348CC">
                  <w:pPr>
                    <w:tabs>
                      <w:tab w:val="left" w:pos="609"/>
                    </w:tabs>
                    <w:spacing w:before="19"/>
                    <w:ind w:left="108"/>
                    <w:rPr>
                      <w:b/>
                    </w:rPr>
                  </w:pPr>
                  <w:r>
                    <w:rPr>
                      <w:color w:val="000009"/>
                    </w:rPr>
                    <w:t>2.</w:t>
                  </w:r>
                  <w:r>
                    <w:rPr>
                      <w:color w:val="000009"/>
                    </w:rPr>
                    <w:tab/>
                  </w:r>
                  <w:r>
                    <w:rPr>
                      <w:b/>
                      <w:color w:val="000009"/>
                    </w:rPr>
                    <w:t>JUSTIFICATIVA</w:t>
                  </w:r>
                  <w:r>
                    <w:rPr>
                      <w:b/>
                      <w:color w:val="000009"/>
                      <w:spacing w:val="-2"/>
                    </w:rPr>
                    <w:t xml:space="preserve"> </w:t>
                  </w:r>
                  <w:r>
                    <w:rPr>
                      <w:b/>
                      <w:color w:val="000009"/>
                    </w:rPr>
                    <w:t>E</w:t>
                  </w:r>
                  <w:r>
                    <w:rPr>
                      <w:b/>
                      <w:color w:val="000009"/>
                      <w:spacing w:val="-5"/>
                    </w:rPr>
                    <w:t xml:space="preserve"> </w:t>
                  </w:r>
                  <w:r>
                    <w:rPr>
                      <w:b/>
                      <w:color w:val="000009"/>
                    </w:rPr>
                    <w:t>MEMORIAL</w:t>
                  </w:r>
                  <w:r>
                    <w:rPr>
                      <w:b/>
                      <w:color w:val="000009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000009"/>
                    </w:rPr>
                    <w:t>TECNICO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14:paraId="6BA422F5" w14:textId="77777777" w:rsidR="00B65AAB" w:rsidRDefault="00B65AAB">
      <w:pPr>
        <w:pStyle w:val="Corpodetexto"/>
        <w:spacing w:before="1"/>
        <w:rPr>
          <w:sz w:val="33"/>
        </w:rPr>
      </w:pPr>
    </w:p>
    <w:p w14:paraId="7887933C" w14:textId="77777777" w:rsidR="00F73506" w:rsidRDefault="00F73506">
      <w:pPr>
        <w:spacing w:before="118" w:line="276" w:lineRule="auto"/>
        <w:ind w:left="302" w:right="283" w:firstLine="707"/>
        <w:jc w:val="both"/>
        <w:rPr>
          <w:color w:val="000009"/>
        </w:rPr>
      </w:pPr>
      <w:r w:rsidRPr="00F73506">
        <w:rPr>
          <w:color w:val="000009"/>
        </w:rPr>
        <w:t>A EB Gaspar da Costa Moraes apresenta uma sala anexa ao prédio principal com problemas estruturais de telhado, sendo impossibilitado o seu uso. Desta forma, necessita-se a reforma da cobertura, além de todo o espaço interno para que se possa reativar o espaço para abertura de nova sala de aula.</w:t>
      </w:r>
    </w:p>
    <w:p w14:paraId="69B0B87C" w14:textId="77777777" w:rsidR="00F73506" w:rsidRDefault="00F73506">
      <w:pPr>
        <w:spacing w:before="118" w:line="276" w:lineRule="auto"/>
        <w:ind w:left="302" w:right="283" w:firstLine="707"/>
        <w:jc w:val="both"/>
        <w:rPr>
          <w:color w:val="000009"/>
        </w:rPr>
      </w:pPr>
      <w:r>
        <w:rPr>
          <w:color w:val="000009"/>
        </w:rPr>
        <w:t xml:space="preserve">Com a remoção da cobertura, será necessario a substituição do forro e de toda a parte eletrica de iluminação e fiação, sendo tambem renovado as tomadas do ambiente. Completa-se os serviços </w:t>
      </w:r>
      <w:proofErr w:type="gramStart"/>
      <w:r>
        <w:rPr>
          <w:color w:val="000009"/>
        </w:rPr>
        <w:t>a</w:t>
      </w:r>
      <w:proofErr w:type="gramEnd"/>
      <w:r>
        <w:rPr>
          <w:color w:val="000009"/>
        </w:rPr>
        <w:t xml:space="preserve"> substituição do piso e porta, e pintura do espaço a receber interferência. </w:t>
      </w:r>
    </w:p>
    <w:p w14:paraId="57C273D2" w14:textId="2869460A" w:rsidR="00B65AAB" w:rsidRDefault="00C348CC">
      <w:pPr>
        <w:spacing w:before="118" w:line="276" w:lineRule="auto"/>
        <w:ind w:left="302" w:right="283" w:firstLine="707"/>
        <w:jc w:val="both"/>
      </w:pP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Secretaria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Municipal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Educação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numa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ímpar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necessita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providenciar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realização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medida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administrativa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por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intermédio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administrativo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requisitando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59"/>
        </w:rPr>
        <w:t xml:space="preserve"> </w:t>
      </w:r>
      <w:r>
        <w:rPr>
          <w:color w:val="000009"/>
        </w:rPr>
        <w:t>contratação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dos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serviços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que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visa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garantir 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atendimento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desta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unidade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escolar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em questão.</w:t>
      </w:r>
    </w:p>
    <w:p w14:paraId="59E228DD" w14:textId="77777777" w:rsidR="00B65AAB" w:rsidRDefault="00B65AAB">
      <w:pPr>
        <w:pStyle w:val="Corpodetexto"/>
      </w:pPr>
    </w:p>
    <w:p w14:paraId="54467D80" w14:textId="77777777" w:rsidR="00B65AAB" w:rsidRDefault="008F0F2F">
      <w:pPr>
        <w:pStyle w:val="Corpodetexto"/>
        <w:spacing w:before="3"/>
        <w:rPr>
          <w:sz w:val="19"/>
        </w:rPr>
      </w:pPr>
      <w:r>
        <w:pict w14:anchorId="6BF3A8B5">
          <v:group id="_x0000_s1049" style="position:absolute;margin-left:74.65pt;margin-top:13.05pt;width:475.05pt;height:17.4pt;z-index:-15727104;mso-wrap-distance-left:0;mso-wrap-distance-right:0;mso-position-horizontal-relative:page" coordorigin="1493,261" coordsize="9501,348">
            <v:rect id="_x0000_s1051" style="position:absolute;left:1493;top:270;width:9491;height:329" fillcolor="#bebebe" stroked="f"/>
            <v:shape id="_x0000_s1050" type="#_x0000_t202" style="position:absolute;left:1589;top:266;width:9400;height:339" fillcolor="#bebebe" strokecolor="#000009" strokeweight=".48pt">
              <v:textbox inset="0,0,0,0">
                <w:txbxContent>
                  <w:p w14:paraId="716DE642" w14:textId="77777777" w:rsidR="00B65AAB" w:rsidRDefault="00C348CC">
                    <w:pPr>
                      <w:tabs>
                        <w:tab w:val="left" w:pos="609"/>
                      </w:tabs>
                      <w:spacing w:before="19"/>
                      <w:ind w:left="108"/>
                      <w:rPr>
                        <w:b/>
                      </w:rPr>
                    </w:pPr>
                    <w:r>
                      <w:rPr>
                        <w:color w:val="000009"/>
                      </w:rPr>
                      <w:t>3.</w:t>
                    </w:r>
                    <w:r>
                      <w:rPr>
                        <w:color w:val="000009"/>
                      </w:rPr>
                      <w:tab/>
                    </w:r>
                    <w:r>
                      <w:rPr>
                        <w:b/>
                        <w:color w:val="000009"/>
                      </w:rPr>
                      <w:t>OBJETO.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F4981D3" w14:textId="77777777" w:rsidR="00B65AAB" w:rsidRDefault="00B65AAB">
      <w:pPr>
        <w:pStyle w:val="Corpodetexto"/>
        <w:rPr>
          <w:sz w:val="25"/>
        </w:rPr>
      </w:pPr>
    </w:p>
    <w:p w14:paraId="32064BD4" w14:textId="77777777" w:rsidR="00B65AAB" w:rsidRDefault="00C348CC">
      <w:pPr>
        <w:tabs>
          <w:tab w:val="left" w:pos="1153"/>
        </w:tabs>
        <w:spacing w:before="93" w:line="278" w:lineRule="auto"/>
        <w:ind w:left="302" w:right="366"/>
      </w:pPr>
      <w:r>
        <w:rPr>
          <w:color w:val="000009"/>
        </w:rPr>
        <w:t>1.1.</w:t>
      </w:r>
      <w:r>
        <w:rPr>
          <w:color w:val="000009"/>
        </w:rPr>
        <w:tab/>
        <w:t>Esta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licitação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modalidade</w:t>
      </w:r>
      <w:r>
        <w:rPr>
          <w:color w:val="000009"/>
          <w:spacing w:val="23"/>
        </w:rPr>
        <w:t xml:space="preserve"> </w:t>
      </w:r>
      <w:r>
        <w:rPr>
          <w:b/>
          <w:color w:val="000009"/>
        </w:rPr>
        <w:t>TOMADA</w:t>
      </w:r>
      <w:r>
        <w:rPr>
          <w:b/>
          <w:color w:val="000009"/>
          <w:spacing w:val="21"/>
        </w:rPr>
        <w:t xml:space="preserve"> </w:t>
      </w:r>
      <w:r>
        <w:rPr>
          <w:b/>
          <w:color w:val="000009"/>
        </w:rPr>
        <w:t>DE</w:t>
      </w:r>
      <w:r>
        <w:rPr>
          <w:b/>
          <w:color w:val="000009"/>
          <w:spacing w:val="22"/>
        </w:rPr>
        <w:t xml:space="preserve"> </w:t>
      </w:r>
      <w:r>
        <w:rPr>
          <w:b/>
          <w:color w:val="000009"/>
        </w:rPr>
        <w:t>PREÇO</w:t>
      </w:r>
      <w:r>
        <w:rPr>
          <w:color w:val="000009"/>
        </w:rPr>
        <w:t>,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tem</w:t>
      </w:r>
      <w:r>
        <w:rPr>
          <w:color w:val="000009"/>
          <w:spacing w:val="21"/>
        </w:rPr>
        <w:t xml:space="preserve"> </w:t>
      </w:r>
      <w:r>
        <w:rPr>
          <w:color w:val="000009"/>
        </w:rPr>
        <w:t>por</w:t>
      </w:r>
      <w:r>
        <w:rPr>
          <w:color w:val="000009"/>
          <w:spacing w:val="24"/>
        </w:rPr>
        <w:t xml:space="preserve"> </w:t>
      </w:r>
      <w:r>
        <w:rPr>
          <w:color w:val="000009"/>
        </w:rPr>
        <w:t>objeto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contratação</w:t>
      </w:r>
      <w:r>
        <w:rPr>
          <w:color w:val="000009"/>
          <w:spacing w:val="23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58"/>
        </w:rPr>
        <w:t xml:space="preserve"> </w:t>
      </w:r>
      <w:r>
        <w:rPr>
          <w:color w:val="000009"/>
        </w:rPr>
        <w:t>empresa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para:</w:t>
      </w:r>
    </w:p>
    <w:p w14:paraId="3697C521" w14:textId="77777777" w:rsidR="00B65AAB" w:rsidRDefault="00B65AAB">
      <w:pPr>
        <w:pStyle w:val="Corpodetexto"/>
        <w:spacing w:before="2"/>
        <w:rPr>
          <w:sz w:val="1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9214"/>
      </w:tblGrid>
      <w:tr w:rsidR="00B65AAB" w14:paraId="787CECE7" w14:textId="77777777" w:rsidTr="00A54BAE">
        <w:trPr>
          <w:trHeight w:val="410"/>
        </w:trPr>
        <w:tc>
          <w:tcPr>
            <w:tcW w:w="9214" w:type="dxa"/>
            <w:shd w:val="clear" w:color="auto" w:fill="C0C0C0"/>
          </w:tcPr>
          <w:p w14:paraId="777256E8" w14:textId="77777777" w:rsidR="00B65AAB" w:rsidRDefault="00C348CC">
            <w:pPr>
              <w:pStyle w:val="TableParagraph"/>
              <w:spacing w:line="240" w:lineRule="auto"/>
              <w:ind w:left="3652" w:right="3693"/>
              <w:jc w:val="center"/>
              <w:rPr>
                <w:b/>
              </w:rPr>
            </w:pPr>
            <w:r>
              <w:rPr>
                <w:b/>
                <w:color w:val="000009"/>
              </w:rPr>
              <w:t>Descrição</w:t>
            </w:r>
          </w:p>
        </w:tc>
      </w:tr>
      <w:tr w:rsidR="00B65AAB" w14:paraId="7220CBAA" w14:textId="77777777" w:rsidTr="00A54BAE">
        <w:trPr>
          <w:trHeight w:val="755"/>
        </w:trPr>
        <w:tc>
          <w:tcPr>
            <w:tcW w:w="9214" w:type="dxa"/>
          </w:tcPr>
          <w:p w14:paraId="5D3AF982" w14:textId="77777777" w:rsidR="00F73506" w:rsidRDefault="00F73506" w:rsidP="00F73506">
            <w:pPr>
              <w:pStyle w:val="TableParagraph"/>
              <w:spacing w:line="278" w:lineRule="auto"/>
              <w:ind w:left="291" w:right="849"/>
              <w:rPr>
                <w:b/>
                <w:color w:val="000009"/>
                <w:sz w:val="24"/>
              </w:rPr>
            </w:pPr>
          </w:p>
          <w:p w14:paraId="6B99460A" w14:textId="720FF316" w:rsidR="00B65AAB" w:rsidRDefault="00C348CC" w:rsidP="00A54BAE">
            <w:pPr>
              <w:pStyle w:val="TableParagraph"/>
              <w:spacing w:line="278" w:lineRule="auto"/>
              <w:ind w:left="291" w:right="849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REFORMA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 w:rsidR="00F73506">
              <w:rPr>
                <w:b/>
                <w:color w:val="000009"/>
                <w:sz w:val="24"/>
              </w:rPr>
              <w:t xml:space="preserve">DE SALA DE AULA </w:t>
            </w:r>
            <w:r>
              <w:rPr>
                <w:b/>
                <w:color w:val="000009"/>
                <w:sz w:val="24"/>
              </w:rPr>
              <w:t>DA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E</w:t>
            </w:r>
            <w:r w:rsidR="00A54BAE">
              <w:rPr>
                <w:b/>
                <w:color w:val="000009"/>
                <w:sz w:val="24"/>
              </w:rPr>
              <w:t xml:space="preserve">B </w:t>
            </w:r>
            <w:r>
              <w:rPr>
                <w:b/>
                <w:color w:val="000009"/>
                <w:sz w:val="24"/>
              </w:rPr>
              <w:t>GASPAR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DA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COSTA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MORAES</w:t>
            </w:r>
          </w:p>
        </w:tc>
      </w:tr>
    </w:tbl>
    <w:p w14:paraId="6F323776" w14:textId="77777777" w:rsidR="00B65AAB" w:rsidRDefault="00B65AAB">
      <w:pPr>
        <w:pStyle w:val="Corpodetexto"/>
      </w:pPr>
    </w:p>
    <w:p w14:paraId="3D75D775" w14:textId="77777777" w:rsidR="00A93E1D" w:rsidRDefault="00A93E1D">
      <w:pPr>
        <w:pStyle w:val="Corpodetexto"/>
        <w:spacing w:before="6"/>
        <w:rPr>
          <w:sz w:val="12"/>
        </w:rPr>
      </w:pPr>
    </w:p>
    <w:p w14:paraId="6CD772ED" w14:textId="77777777" w:rsidR="00A93E1D" w:rsidRDefault="00A93E1D">
      <w:pPr>
        <w:pStyle w:val="Corpodetexto"/>
        <w:spacing w:before="6"/>
        <w:rPr>
          <w:sz w:val="12"/>
        </w:rPr>
      </w:pPr>
    </w:p>
    <w:p w14:paraId="2060DC9F" w14:textId="77777777" w:rsidR="00A93E1D" w:rsidRDefault="00A93E1D">
      <w:pPr>
        <w:pStyle w:val="Corpodetexto"/>
        <w:spacing w:before="6"/>
        <w:rPr>
          <w:sz w:val="12"/>
        </w:rPr>
      </w:pPr>
    </w:p>
    <w:p w14:paraId="3EFC703E" w14:textId="77777777" w:rsidR="00A93E1D" w:rsidRDefault="00A93E1D">
      <w:pPr>
        <w:pStyle w:val="Corpodetexto"/>
        <w:spacing w:before="6"/>
        <w:rPr>
          <w:sz w:val="12"/>
        </w:rPr>
      </w:pPr>
    </w:p>
    <w:p w14:paraId="756AC201" w14:textId="77777777" w:rsidR="00A93E1D" w:rsidRDefault="00A93E1D">
      <w:pPr>
        <w:pStyle w:val="Corpodetexto"/>
        <w:spacing w:before="6"/>
        <w:rPr>
          <w:sz w:val="12"/>
        </w:rPr>
      </w:pPr>
    </w:p>
    <w:p w14:paraId="1BA18525" w14:textId="77777777" w:rsidR="00A93E1D" w:rsidRDefault="00A93E1D">
      <w:pPr>
        <w:pStyle w:val="Corpodetexto"/>
        <w:spacing w:before="6"/>
        <w:rPr>
          <w:sz w:val="12"/>
        </w:rPr>
      </w:pPr>
    </w:p>
    <w:p w14:paraId="1E7D9BC2" w14:textId="77777777" w:rsidR="00A93E1D" w:rsidRDefault="00A93E1D">
      <w:pPr>
        <w:pStyle w:val="Corpodetexto"/>
        <w:spacing w:before="6"/>
        <w:rPr>
          <w:sz w:val="12"/>
        </w:rPr>
      </w:pPr>
    </w:p>
    <w:p w14:paraId="53CD279C" w14:textId="77777777" w:rsidR="00A93E1D" w:rsidRDefault="00A93E1D">
      <w:pPr>
        <w:pStyle w:val="Corpodetexto"/>
        <w:spacing w:before="6"/>
        <w:rPr>
          <w:sz w:val="12"/>
        </w:rPr>
      </w:pPr>
    </w:p>
    <w:p w14:paraId="0075661D" w14:textId="77777777" w:rsidR="00A93E1D" w:rsidRDefault="00A93E1D">
      <w:pPr>
        <w:pStyle w:val="Corpodetexto"/>
        <w:spacing w:before="6"/>
        <w:rPr>
          <w:sz w:val="12"/>
        </w:rPr>
      </w:pPr>
    </w:p>
    <w:p w14:paraId="32DB233A" w14:textId="77777777" w:rsidR="00A93E1D" w:rsidRDefault="00A93E1D">
      <w:pPr>
        <w:pStyle w:val="Corpodetexto"/>
        <w:spacing w:before="6"/>
        <w:rPr>
          <w:sz w:val="12"/>
        </w:rPr>
      </w:pPr>
    </w:p>
    <w:p w14:paraId="748689B3" w14:textId="77777777" w:rsidR="00B65AAB" w:rsidRDefault="008F0F2F">
      <w:pPr>
        <w:pStyle w:val="Corpodetexto"/>
        <w:spacing w:before="6"/>
        <w:rPr>
          <w:sz w:val="12"/>
        </w:rPr>
      </w:pPr>
      <w:r>
        <w:lastRenderedPageBreak/>
        <w:pict w14:anchorId="7D9C1944">
          <v:group id="_x0000_s1045" style="position:absolute;margin-left:79.2pt;margin-top:9.15pt;width:461.5pt;height:17.55pt;z-index:-15726592;mso-wrap-distance-left:0;mso-wrap-distance-right:0;mso-position-horizontal-relative:page" coordorigin="1584,183" coordsize="9230,351">
            <v:rect id="_x0000_s1048" style="position:absolute;left:1673;top:193;width:9131;height:332" fillcolor="#bebebe" stroked="f"/>
            <v:shape id="_x0000_s1047" style="position:absolute;left:1594;top:183;width:9220;height:351" coordorigin="1594,183" coordsize="9220,351" o:spt="100" adj="0,,0" path="m10804,524r-9210,l1594,534r9210,l10804,524xm10804,183r-9210,l1594,193r9210,l10804,183xm10814,183r-10,l10804,193r,331l10804,534r10,l10814,524r,-331l10814,183xe" fillcolor="#000009" stroked="f">
              <v:stroke joinstyle="round"/>
              <v:formulas/>
              <v:path arrowok="t" o:connecttype="segments"/>
            </v:shape>
            <v:shape id="_x0000_s1046" type="#_x0000_t202" style="position:absolute;left:1589;top:188;width:9220;height:341" filled="f" strokecolor="#000009" strokeweight=".48pt">
              <v:textbox inset="0,0,0,0">
                <w:txbxContent>
                  <w:p w14:paraId="251797AA" w14:textId="77777777" w:rsidR="00B65AAB" w:rsidRDefault="00C348CC">
                    <w:pPr>
                      <w:tabs>
                        <w:tab w:val="left" w:pos="609"/>
                      </w:tabs>
                      <w:spacing w:before="19"/>
                      <w:ind w:left="108"/>
                      <w:rPr>
                        <w:b/>
                      </w:rPr>
                    </w:pPr>
                    <w:r>
                      <w:rPr>
                        <w:color w:val="000009"/>
                      </w:rPr>
                      <w:t>4.</w:t>
                    </w:r>
                    <w:r>
                      <w:rPr>
                        <w:color w:val="000009"/>
                      </w:rPr>
                      <w:tab/>
                    </w:r>
                    <w:r>
                      <w:rPr>
                        <w:b/>
                        <w:color w:val="000009"/>
                      </w:rPr>
                      <w:t>ANEXOS.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85D7E27" w14:textId="77777777" w:rsidR="00B65AAB" w:rsidRDefault="00B65AAB">
      <w:pPr>
        <w:pStyle w:val="Corpodetexto"/>
        <w:spacing w:before="1"/>
        <w:rPr>
          <w:sz w:val="33"/>
        </w:rPr>
      </w:pPr>
    </w:p>
    <w:p w14:paraId="65BD8E2F" w14:textId="77777777" w:rsidR="00B65AAB" w:rsidRDefault="00C348CC">
      <w:pPr>
        <w:tabs>
          <w:tab w:val="left" w:pos="1153"/>
        </w:tabs>
        <w:ind w:left="302"/>
      </w:pPr>
      <w:r>
        <w:rPr>
          <w:color w:val="000009"/>
        </w:rPr>
        <w:t>4.1.</w:t>
      </w:r>
      <w:r>
        <w:rPr>
          <w:color w:val="000009"/>
        </w:rPr>
        <w:tab/>
        <w:t>Fazem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parte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integrante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indissociável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deste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edital:</w:t>
      </w:r>
    </w:p>
    <w:p w14:paraId="7FFE20B7" w14:textId="0A226488" w:rsidR="00F73506" w:rsidRPr="00F73506" w:rsidRDefault="00F73506">
      <w:pPr>
        <w:pStyle w:val="PargrafodaLista"/>
        <w:numPr>
          <w:ilvl w:val="0"/>
          <w:numId w:val="18"/>
        </w:numPr>
        <w:tabs>
          <w:tab w:val="left" w:pos="439"/>
        </w:tabs>
        <w:spacing w:before="158"/>
        <w:jc w:val="left"/>
      </w:pPr>
      <w:r>
        <w:t>Planta Baixa;</w:t>
      </w:r>
    </w:p>
    <w:p w14:paraId="3404901E" w14:textId="33668B63" w:rsidR="00B65AAB" w:rsidRDefault="00C348CC">
      <w:pPr>
        <w:pStyle w:val="PargrafodaLista"/>
        <w:numPr>
          <w:ilvl w:val="0"/>
          <w:numId w:val="18"/>
        </w:numPr>
        <w:tabs>
          <w:tab w:val="left" w:pos="439"/>
        </w:tabs>
        <w:spacing w:before="158"/>
        <w:jc w:val="left"/>
      </w:pPr>
      <w:r>
        <w:rPr>
          <w:color w:val="000009"/>
        </w:rPr>
        <w:t>Planilha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Orçamentária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estimativa;</w:t>
      </w:r>
    </w:p>
    <w:p w14:paraId="2E19B015" w14:textId="77777777" w:rsidR="00B65AAB" w:rsidRDefault="00C348CC">
      <w:pPr>
        <w:pStyle w:val="PargrafodaLista"/>
        <w:numPr>
          <w:ilvl w:val="0"/>
          <w:numId w:val="18"/>
        </w:numPr>
        <w:tabs>
          <w:tab w:val="left" w:pos="437"/>
        </w:tabs>
        <w:spacing w:before="37"/>
        <w:ind w:left="436" w:hanging="135"/>
        <w:jc w:val="left"/>
      </w:pPr>
      <w:r>
        <w:rPr>
          <w:color w:val="000009"/>
        </w:rPr>
        <w:t>Memorial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Descritivo.</w:t>
      </w:r>
    </w:p>
    <w:p w14:paraId="46851B8E" w14:textId="21A06138" w:rsidR="00B65AAB" w:rsidRDefault="00B65AAB">
      <w:pPr>
        <w:pStyle w:val="Corpodetexto"/>
        <w:spacing w:before="4"/>
        <w:rPr>
          <w:sz w:val="7"/>
        </w:rPr>
      </w:pPr>
    </w:p>
    <w:p w14:paraId="20BE53B3" w14:textId="409DAFE7" w:rsidR="005E2BD4" w:rsidRDefault="005E2BD4">
      <w:pPr>
        <w:pStyle w:val="Corpodetexto"/>
        <w:spacing w:before="4"/>
        <w:rPr>
          <w:sz w:val="7"/>
        </w:rPr>
      </w:pPr>
    </w:p>
    <w:p w14:paraId="7C71FB65" w14:textId="77777777" w:rsidR="005E2BD4" w:rsidRDefault="005E2BD4">
      <w:pPr>
        <w:pStyle w:val="Corpodetexto"/>
        <w:spacing w:before="4"/>
        <w:rPr>
          <w:sz w:val="7"/>
        </w:rPr>
      </w:pPr>
    </w:p>
    <w:p w14:paraId="7B7EE329" w14:textId="77777777" w:rsidR="00B65AAB" w:rsidRDefault="008F0F2F">
      <w:pPr>
        <w:pStyle w:val="Corpodetexto"/>
        <w:ind w:left="184"/>
      </w:pPr>
      <w:r>
        <w:pict w14:anchorId="69D49A9C">
          <v:group id="_x0000_s1041" style="width:461.5pt;height:17.45pt;mso-position-horizontal-relative:char;mso-position-vertical-relative:line" coordsize="9230,349">
            <v:rect id="_x0000_s1044" style="position:absolute;left:88;top:9;width:9131;height:330" fillcolor="#bebebe" stroked="f"/>
            <v:shape id="_x0000_s1043" style="position:absolute;left:9;width:9220;height:349" coordorigin="10" coordsize="9220,349" o:spt="100" adj="0,,0" path="m9220,339l10,339r,9l9220,348r,-9xm9220,l10,r,10l9220,10r,-10xm9230,r-10,l9220,10r,l9220,339r,9l9230,348r,-9l9230,10r,l9230,xe" fillcolor="#000009" stroked="f">
              <v:stroke joinstyle="round"/>
              <v:formulas/>
              <v:path arrowok="t" o:connecttype="segments"/>
            </v:shape>
            <v:shape id="_x0000_s1042" type="#_x0000_t202" style="position:absolute;left:4;top:4;width:9220;height:339" filled="f" strokecolor="#000009" strokeweight=".48pt">
              <v:textbox inset="0,0,0,0">
                <w:txbxContent>
                  <w:p w14:paraId="5A9C1E2D" w14:textId="77777777" w:rsidR="00B65AAB" w:rsidRDefault="00C348CC">
                    <w:pPr>
                      <w:tabs>
                        <w:tab w:val="left" w:pos="609"/>
                      </w:tabs>
                      <w:spacing w:before="19"/>
                      <w:ind w:left="108"/>
                      <w:rPr>
                        <w:b/>
                      </w:rPr>
                    </w:pPr>
                    <w:r>
                      <w:rPr>
                        <w:color w:val="000009"/>
                      </w:rPr>
                      <w:t>5.</w:t>
                    </w:r>
                    <w:r>
                      <w:rPr>
                        <w:color w:val="000009"/>
                      </w:rPr>
                      <w:tab/>
                    </w:r>
                    <w:r>
                      <w:rPr>
                        <w:b/>
                        <w:color w:val="000009"/>
                      </w:rPr>
                      <w:t>DOTAÇÃO</w:t>
                    </w:r>
                    <w:r>
                      <w:rPr>
                        <w:b/>
                        <w:color w:val="000009"/>
                        <w:spacing w:val="-6"/>
                      </w:rPr>
                      <w:t xml:space="preserve"> </w:t>
                    </w:r>
                    <w:r>
                      <w:rPr>
                        <w:b/>
                        <w:color w:val="000009"/>
                      </w:rPr>
                      <w:t>ORÇAMENTÁRIA.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DDD8E29" w14:textId="77777777" w:rsidR="00B65AAB" w:rsidRDefault="00B65AAB">
      <w:pPr>
        <w:pStyle w:val="Corpodetexto"/>
        <w:spacing w:before="4"/>
        <w:rPr>
          <w:sz w:val="24"/>
        </w:rPr>
      </w:pPr>
    </w:p>
    <w:p w14:paraId="47A394E2" w14:textId="2A4B63A9" w:rsidR="00B65AAB" w:rsidRDefault="00C348CC">
      <w:pPr>
        <w:spacing w:before="94" w:line="276" w:lineRule="auto"/>
        <w:ind w:left="302" w:right="367"/>
        <w:jc w:val="both"/>
      </w:pPr>
      <w:r>
        <w:rPr>
          <w:color w:val="000009"/>
        </w:rPr>
        <w:t>5.1. Os recursos orçamentários necessários para execução do presente objeto</w:t>
      </w:r>
      <w:proofErr w:type="gramStart"/>
      <w:r>
        <w:rPr>
          <w:color w:val="000009"/>
        </w:rPr>
        <w:t>, será</w:t>
      </w:r>
      <w:proofErr w:type="gramEnd"/>
      <w:r>
        <w:rPr>
          <w:color w:val="000009"/>
        </w:rPr>
        <w:t xml:space="preserve"> de </w:t>
      </w:r>
      <w:r>
        <w:rPr>
          <w:b/>
          <w:color w:val="000009"/>
        </w:rPr>
        <w:t>R$</w:t>
      </w:r>
      <w:r>
        <w:rPr>
          <w:b/>
          <w:color w:val="000009"/>
          <w:spacing w:val="1"/>
        </w:rPr>
        <w:t xml:space="preserve"> </w:t>
      </w:r>
      <w:r w:rsidR="005E2BD4">
        <w:rPr>
          <w:b/>
          <w:color w:val="000009"/>
        </w:rPr>
        <w:t>35.555.71</w:t>
      </w:r>
      <w:r>
        <w:rPr>
          <w:b/>
          <w:color w:val="000009"/>
        </w:rPr>
        <w:t xml:space="preserve"> </w:t>
      </w:r>
      <w:r>
        <w:rPr>
          <w:color w:val="000009"/>
        </w:rPr>
        <w:t>(</w:t>
      </w:r>
      <w:r w:rsidR="005E2BD4">
        <w:rPr>
          <w:color w:val="000009"/>
        </w:rPr>
        <w:t>Trinta e cinco mil, quinhentos e cinquenta e cinco reais e setenta e um centavos</w:t>
      </w:r>
      <w:r>
        <w:rPr>
          <w:color w:val="000009"/>
        </w:rPr>
        <w:t>),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os quais correrão por conta de parte do exercício orçamentário do ano de 2021, a ser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 xml:space="preserve">determinada pela Secretaria Municipal de Educação e </w:t>
      </w:r>
      <w:r>
        <w:rPr>
          <w:b/>
          <w:color w:val="000009"/>
        </w:rPr>
        <w:t>sendo 100% de Recursos Próprios</w:t>
      </w:r>
      <w:r>
        <w:rPr>
          <w:b/>
          <w:color w:val="000009"/>
          <w:spacing w:val="1"/>
        </w:rPr>
        <w:t xml:space="preserve"> </w:t>
      </w:r>
      <w:r>
        <w:rPr>
          <w:b/>
          <w:color w:val="000009"/>
        </w:rPr>
        <w:t>Municipais</w:t>
      </w:r>
      <w:r>
        <w:rPr>
          <w:color w:val="000009"/>
        </w:rPr>
        <w:t>.</w:t>
      </w:r>
    </w:p>
    <w:p w14:paraId="699381B5" w14:textId="77777777" w:rsidR="00B65AAB" w:rsidRDefault="00B65AAB">
      <w:pPr>
        <w:pStyle w:val="Corpodetexto"/>
      </w:pPr>
    </w:p>
    <w:p w14:paraId="5AE3F443" w14:textId="77777777" w:rsidR="00B65AAB" w:rsidRDefault="008F0F2F">
      <w:pPr>
        <w:pStyle w:val="Corpodetexto"/>
        <w:spacing w:before="2"/>
        <w:rPr>
          <w:sz w:val="10"/>
        </w:rPr>
      </w:pPr>
      <w:r>
        <w:pict w14:anchorId="1C3C4D68">
          <v:shape id="_x0000_s1040" type="#_x0000_t202" style="position:absolute;margin-left:79.45pt;margin-top:8.05pt;width:465pt;height:16.6pt;z-index:-15725568;mso-wrap-distance-left:0;mso-wrap-distance-right:0;mso-position-horizontal-relative:page" fillcolor="#bebebe" strokecolor="#000009" strokeweight=".48pt">
            <v:textbox inset="0,0,0,0">
              <w:txbxContent>
                <w:p w14:paraId="24C90E99" w14:textId="77777777" w:rsidR="00B65AAB" w:rsidRDefault="00C348CC">
                  <w:pPr>
                    <w:tabs>
                      <w:tab w:val="left" w:pos="609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color w:val="000009"/>
                    </w:rPr>
                    <w:t>6.</w:t>
                  </w:r>
                  <w:r>
                    <w:rPr>
                      <w:color w:val="000009"/>
                    </w:rPr>
                    <w:tab/>
                  </w:r>
                  <w:r>
                    <w:rPr>
                      <w:b/>
                      <w:color w:val="000009"/>
                      <w:sz w:val="20"/>
                    </w:rPr>
                    <w:t>CONDIÇÕES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PARTICIPAÇÃO.</w:t>
                  </w:r>
                </w:p>
              </w:txbxContent>
            </v:textbox>
            <w10:wrap type="topAndBottom" anchorx="page"/>
          </v:shape>
        </w:pict>
      </w:r>
    </w:p>
    <w:p w14:paraId="761EA3AD" w14:textId="77777777" w:rsidR="00B65AAB" w:rsidRDefault="00B65AAB">
      <w:pPr>
        <w:pStyle w:val="Corpodetexto"/>
        <w:spacing w:before="2"/>
        <w:rPr>
          <w:sz w:val="10"/>
        </w:rPr>
      </w:pPr>
    </w:p>
    <w:p w14:paraId="107A0EEC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210"/>
        </w:tabs>
        <w:spacing w:before="94" w:line="273" w:lineRule="auto"/>
        <w:ind w:right="374" w:firstLine="0"/>
        <w:rPr>
          <w:sz w:val="20"/>
        </w:rPr>
      </w:pPr>
      <w:r>
        <w:rPr>
          <w:color w:val="000009"/>
          <w:sz w:val="20"/>
        </w:rPr>
        <w:t>Este Termo de Referência tem como objetivo a habilitação de empresas que: possuam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necessária experiência e capacidade jurídica, técnica, fiscal e financeira para executar seu objeto,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bem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daquela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oferecer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PROPOSTA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MENOR</w:t>
      </w:r>
      <w:r>
        <w:rPr>
          <w:b/>
          <w:color w:val="000009"/>
          <w:spacing w:val="55"/>
          <w:sz w:val="20"/>
        </w:rPr>
        <w:t xml:space="preserve"> </w:t>
      </w:r>
      <w:r>
        <w:rPr>
          <w:b/>
          <w:color w:val="000009"/>
          <w:sz w:val="20"/>
        </w:rPr>
        <w:t>PREÇO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GLOBAL</w:t>
      </w:r>
      <w:r>
        <w:rPr>
          <w:b/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o Município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Itajaí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conforme</w:t>
      </w:r>
      <w:r>
        <w:rPr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REGIME DE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EMPREITADA POR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PREÇO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UNITÁRIO</w:t>
      </w:r>
      <w:r>
        <w:rPr>
          <w:color w:val="000009"/>
          <w:sz w:val="20"/>
        </w:rPr>
        <w:t>.</w:t>
      </w:r>
    </w:p>
    <w:p w14:paraId="359B3CF1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210"/>
        </w:tabs>
        <w:spacing w:before="123" w:line="273" w:lineRule="auto"/>
        <w:ind w:right="381" w:firstLine="0"/>
        <w:rPr>
          <w:sz w:val="20"/>
        </w:rPr>
      </w:pPr>
      <w:r>
        <w:rPr>
          <w:color w:val="000009"/>
          <w:sz w:val="20"/>
        </w:rPr>
        <w:t>Não serão admitidas nesta licitação as empresas cujo direito de licitar esteja suspenso, que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tenham sido declaradas inidôneas pela Administração Pública direta ou indireta, no âmbito federal,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estadual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municipal,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bem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como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estiverem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regime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concordata,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falência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liquidação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judicial.</w:t>
      </w:r>
    </w:p>
    <w:p w14:paraId="1F7DAEC9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154"/>
        </w:tabs>
        <w:spacing w:before="122" w:line="276" w:lineRule="auto"/>
        <w:ind w:right="373" w:firstLine="0"/>
        <w:rPr>
          <w:sz w:val="20"/>
        </w:rPr>
      </w:pP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permitida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SUBCONTRATAÇÃO</w:t>
      </w:r>
      <w:r>
        <w:rPr>
          <w:b/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de: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Aterro,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Infraestrutura,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Esquadrias,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Bancadas,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Divisórias,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Instalações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Elétricas,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Hidráulicas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Lógicas,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Climatização/Exaustão, Cabeamento Estruturado (caso haja necessidade), nestes casos a empresa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deverá dispor de um técnico preposto com experiência comprovada em tempo integral na obra,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atuando na supervisão dos serviços. A empresa vencedora ficará responsável por todos os serviços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contemplados na planilha do contrato independente de subcontratação ou execução direta incluindo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 tipo de encargos sociais. Em caso de subcontratação de serviços indicados no item 7.4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empresa deverá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comprovar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mesma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qualificação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técnica.</w:t>
      </w:r>
    </w:p>
    <w:p w14:paraId="33A72891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154"/>
        </w:tabs>
        <w:spacing w:before="112" w:line="268" w:lineRule="auto"/>
        <w:ind w:right="380" w:firstLine="0"/>
        <w:rPr>
          <w:sz w:val="20"/>
        </w:rPr>
      </w:pPr>
      <w:r>
        <w:rPr>
          <w:color w:val="000009"/>
          <w:sz w:val="20"/>
        </w:rPr>
        <w:t>A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proponente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deverá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comprovar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capital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mínimo</w:t>
      </w:r>
      <w:r>
        <w:rPr>
          <w:color w:val="000009"/>
          <w:spacing w:val="16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patrimônio</w:t>
      </w:r>
      <w:r>
        <w:rPr>
          <w:color w:val="000009"/>
          <w:spacing w:val="16"/>
          <w:sz w:val="20"/>
        </w:rPr>
        <w:t xml:space="preserve"> </w:t>
      </w:r>
      <w:r>
        <w:rPr>
          <w:color w:val="000009"/>
          <w:sz w:val="20"/>
        </w:rPr>
        <w:t>líquido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10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%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obra, conforme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art.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31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Lei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8.666/93.</w:t>
      </w:r>
    </w:p>
    <w:p w14:paraId="2ECC0A75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154"/>
        </w:tabs>
        <w:spacing w:before="127" w:line="271" w:lineRule="auto"/>
        <w:ind w:right="372" w:firstLine="0"/>
        <w:rPr>
          <w:sz w:val="20"/>
        </w:rPr>
      </w:pPr>
      <w:r>
        <w:rPr>
          <w:color w:val="000009"/>
          <w:sz w:val="20"/>
        </w:rPr>
        <w:t>Ficará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cargo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contratada,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apresentar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posteriormente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recebimento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Ordem</w:t>
      </w:r>
      <w:r>
        <w:rPr>
          <w:b/>
          <w:color w:val="000009"/>
          <w:spacing w:val="53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52"/>
          <w:sz w:val="20"/>
        </w:rPr>
        <w:t xml:space="preserve"> </w:t>
      </w:r>
      <w:r>
        <w:rPr>
          <w:b/>
          <w:color w:val="000009"/>
          <w:sz w:val="20"/>
        </w:rPr>
        <w:t>Serviço</w:t>
      </w:r>
      <w:r>
        <w:rPr>
          <w:b/>
          <w:color w:val="000009"/>
          <w:spacing w:val="53"/>
          <w:sz w:val="20"/>
        </w:rPr>
        <w:t xml:space="preserve"> </w:t>
      </w:r>
      <w:r>
        <w:rPr>
          <w:b/>
          <w:color w:val="000009"/>
          <w:sz w:val="20"/>
        </w:rPr>
        <w:t>(O.S.)</w:t>
      </w:r>
      <w:r>
        <w:rPr>
          <w:b/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um</w:t>
      </w:r>
      <w:r>
        <w:rPr>
          <w:color w:val="000009"/>
          <w:spacing w:val="52"/>
          <w:sz w:val="20"/>
        </w:rPr>
        <w:t xml:space="preserve"> </w:t>
      </w:r>
      <w:r>
        <w:rPr>
          <w:b/>
          <w:color w:val="000009"/>
          <w:sz w:val="20"/>
        </w:rPr>
        <w:t>PLANO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ESTRATÉGICO</w:t>
      </w:r>
      <w:r>
        <w:rPr>
          <w:b/>
          <w:color w:val="000009"/>
          <w:spacing w:val="53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52"/>
          <w:sz w:val="20"/>
        </w:rPr>
        <w:t xml:space="preserve"> </w:t>
      </w:r>
      <w:r>
        <w:rPr>
          <w:b/>
          <w:color w:val="000009"/>
          <w:sz w:val="20"/>
        </w:rPr>
        <w:t>EXECUÇÃO</w:t>
      </w:r>
      <w:r>
        <w:rPr>
          <w:b/>
          <w:color w:val="000009"/>
          <w:spacing w:val="53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52"/>
          <w:sz w:val="20"/>
        </w:rPr>
        <w:t xml:space="preserve"> </w:t>
      </w:r>
      <w:r>
        <w:rPr>
          <w:b/>
          <w:color w:val="000009"/>
          <w:sz w:val="20"/>
        </w:rPr>
        <w:t>OBRAS</w:t>
      </w:r>
      <w:r>
        <w:rPr>
          <w:color w:val="000009"/>
          <w:sz w:val="20"/>
        </w:rPr>
        <w:t>,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54"/>
          <w:sz w:val="20"/>
        </w:rPr>
        <w:t xml:space="preserve"> </w:t>
      </w:r>
      <w:r>
        <w:rPr>
          <w:color w:val="000009"/>
          <w:sz w:val="20"/>
        </w:rPr>
        <w:t>submetido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fiscalização, esta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aprovará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 não 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proposta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 trabalho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emitida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contratada.</w:t>
      </w:r>
    </w:p>
    <w:p w14:paraId="64BA04CA" w14:textId="55AF0066" w:rsidR="00B65AAB" w:rsidRPr="00A93E1D" w:rsidRDefault="008F0F2F">
      <w:pPr>
        <w:pStyle w:val="PargrafodaLista"/>
        <w:numPr>
          <w:ilvl w:val="1"/>
          <w:numId w:val="17"/>
        </w:numPr>
        <w:tabs>
          <w:tab w:val="left" w:pos="1154"/>
        </w:tabs>
        <w:spacing w:before="127" w:line="268" w:lineRule="auto"/>
        <w:ind w:right="379" w:firstLine="0"/>
        <w:rPr>
          <w:sz w:val="20"/>
        </w:rPr>
      </w:pPr>
      <w:bookmarkStart w:id="0" w:name="_GoBack"/>
      <w:r w:rsidRPr="008F0F2F">
        <w:rPr>
          <w:color w:val="000009"/>
          <w:sz w:val="20"/>
        </w:rPr>
        <w:t>A contratada deverá prestar garantia em favor do Município, em até 05 (cinco) dias úteis após a data da assinatura do Contrato, em quaisquer das modalidades previstas no artigo 56 da Lei Federal nº 8.666/93, correspondente a 5% (cinco por cento) do valor do contrato.</w:t>
      </w:r>
    </w:p>
    <w:bookmarkEnd w:id="0"/>
    <w:p w14:paraId="1BE346DC" w14:textId="77777777" w:rsidR="00A93E1D" w:rsidRDefault="00A93E1D" w:rsidP="00A93E1D">
      <w:pPr>
        <w:tabs>
          <w:tab w:val="left" w:pos="1154"/>
        </w:tabs>
        <w:spacing w:before="127" w:line="268" w:lineRule="auto"/>
        <w:ind w:right="379"/>
        <w:rPr>
          <w:sz w:val="20"/>
        </w:rPr>
      </w:pPr>
    </w:p>
    <w:p w14:paraId="2E16DD78" w14:textId="77777777" w:rsidR="00A93E1D" w:rsidRDefault="00A93E1D" w:rsidP="00A93E1D">
      <w:pPr>
        <w:tabs>
          <w:tab w:val="left" w:pos="1154"/>
        </w:tabs>
        <w:spacing w:before="127" w:line="268" w:lineRule="auto"/>
        <w:ind w:right="379"/>
        <w:rPr>
          <w:sz w:val="20"/>
        </w:rPr>
      </w:pPr>
    </w:p>
    <w:p w14:paraId="3E3B1CDC" w14:textId="77777777" w:rsidR="00A93E1D" w:rsidRDefault="00A93E1D" w:rsidP="00A93E1D">
      <w:pPr>
        <w:tabs>
          <w:tab w:val="left" w:pos="1154"/>
        </w:tabs>
        <w:spacing w:before="127" w:line="268" w:lineRule="auto"/>
        <w:ind w:right="379"/>
        <w:rPr>
          <w:sz w:val="20"/>
        </w:rPr>
      </w:pPr>
    </w:p>
    <w:p w14:paraId="7CCEFCB5" w14:textId="77777777" w:rsidR="00A93E1D" w:rsidRPr="00A93E1D" w:rsidRDefault="00A93E1D" w:rsidP="00A93E1D">
      <w:pPr>
        <w:tabs>
          <w:tab w:val="left" w:pos="1154"/>
        </w:tabs>
        <w:spacing w:before="127" w:line="268" w:lineRule="auto"/>
        <w:ind w:right="379"/>
        <w:rPr>
          <w:sz w:val="20"/>
        </w:rPr>
      </w:pPr>
    </w:p>
    <w:p w14:paraId="4F56B4DD" w14:textId="77777777" w:rsidR="00B65AAB" w:rsidRDefault="00B65AAB">
      <w:pPr>
        <w:pStyle w:val="Corpodetexto"/>
      </w:pPr>
    </w:p>
    <w:p w14:paraId="4C656950" w14:textId="77777777" w:rsidR="00B65AAB" w:rsidRDefault="008F0F2F">
      <w:pPr>
        <w:pStyle w:val="Corpodetexto"/>
        <w:spacing w:before="9"/>
        <w:rPr>
          <w:sz w:val="10"/>
        </w:rPr>
      </w:pPr>
      <w:r>
        <w:pict w14:anchorId="5072567D">
          <v:shape id="_x0000_s1039" type="#_x0000_t202" style="position:absolute;margin-left:79.45pt;margin-top:8.4pt;width:465pt;height:16.6pt;z-index:-15725056;mso-wrap-distance-left:0;mso-wrap-distance-right:0;mso-position-horizontal-relative:page" fillcolor="#bebebe" strokecolor="#000009" strokeweight=".48pt">
            <v:textbox inset="0,0,0,0">
              <w:txbxContent>
                <w:p w14:paraId="09A76C1C" w14:textId="77777777" w:rsidR="00B65AAB" w:rsidRDefault="00C348CC">
                  <w:pPr>
                    <w:tabs>
                      <w:tab w:val="left" w:pos="609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color w:val="000009"/>
                    </w:rPr>
                    <w:t>7.</w:t>
                  </w:r>
                  <w:r>
                    <w:rPr>
                      <w:color w:val="000009"/>
                    </w:rPr>
                    <w:tab/>
                  </w:r>
                  <w:r>
                    <w:rPr>
                      <w:b/>
                      <w:color w:val="000009"/>
                      <w:sz w:val="20"/>
                    </w:rPr>
                    <w:t>QUALIFICAÇÃO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TÉCNICA.</w:t>
                  </w:r>
                </w:p>
              </w:txbxContent>
            </v:textbox>
            <w10:wrap type="topAndBottom" anchorx="page"/>
          </v:shape>
        </w:pict>
      </w:r>
    </w:p>
    <w:p w14:paraId="6985F289" w14:textId="77777777" w:rsidR="00B65AAB" w:rsidRDefault="00B65AAB">
      <w:pPr>
        <w:pStyle w:val="Corpodetexto"/>
        <w:spacing w:before="2"/>
        <w:rPr>
          <w:sz w:val="10"/>
        </w:rPr>
      </w:pPr>
    </w:p>
    <w:p w14:paraId="52B64EC1" w14:textId="77777777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94" w:line="271" w:lineRule="auto"/>
        <w:ind w:right="371" w:firstLine="0"/>
        <w:rPr>
          <w:sz w:val="20"/>
        </w:rPr>
      </w:pPr>
      <w:r>
        <w:rPr>
          <w:b/>
          <w:sz w:val="20"/>
        </w:rPr>
        <w:t xml:space="preserve">Certificado de Registro e Regularidade da empresa (pessoa jurídica): </w:t>
      </w:r>
      <w:r>
        <w:rPr>
          <w:sz w:val="20"/>
        </w:rPr>
        <w:t>A proponente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comprovar</w:t>
      </w:r>
      <w:r>
        <w:rPr>
          <w:spacing w:val="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Conselho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Arquitetura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Urbanismo</w:t>
      </w:r>
      <w:r>
        <w:rPr>
          <w:spacing w:val="1"/>
          <w:sz w:val="20"/>
        </w:rPr>
        <w:t xml:space="preserve"> </w:t>
      </w:r>
      <w:r>
        <w:rPr>
          <w:sz w:val="20"/>
        </w:rPr>
        <w:t>(CAU)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Conselho</w:t>
      </w:r>
      <w:r>
        <w:rPr>
          <w:spacing w:val="-2"/>
          <w:sz w:val="20"/>
        </w:rPr>
        <w:t xml:space="preserve"> </w:t>
      </w:r>
      <w:r>
        <w:rPr>
          <w:sz w:val="20"/>
        </w:rPr>
        <w:t>Regional</w:t>
      </w:r>
      <w:r>
        <w:rPr>
          <w:spacing w:val="-1"/>
          <w:sz w:val="20"/>
        </w:rPr>
        <w:t xml:space="preserve"> </w:t>
      </w:r>
      <w:r>
        <w:rPr>
          <w:sz w:val="20"/>
        </w:rPr>
        <w:t>de Engenharia e</w:t>
      </w:r>
      <w:r>
        <w:rPr>
          <w:spacing w:val="-2"/>
          <w:sz w:val="20"/>
        </w:rPr>
        <w:t xml:space="preserve"> </w:t>
      </w:r>
      <w:r>
        <w:rPr>
          <w:sz w:val="20"/>
        </w:rPr>
        <w:t>Agronomia</w:t>
      </w:r>
      <w:r>
        <w:rPr>
          <w:spacing w:val="-2"/>
          <w:sz w:val="20"/>
        </w:rPr>
        <w:t xml:space="preserve"> </w:t>
      </w:r>
      <w:r>
        <w:rPr>
          <w:sz w:val="20"/>
        </w:rPr>
        <w:t>(CREA),</w:t>
      </w:r>
      <w:r>
        <w:rPr>
          <w:spacing w:val="-2"/>
          <w:sz w:val="20"/>
        </w:rPr>
        <w:t xml:space="preserve"> </w:t>
      </w:r>
      <w:r>
        <w:rPr>
          <w:sz w:val="20"/>
        </w:rPr>
        <w:t>compatível</w:t>
      </w:r>
      <w:r>
        <w:rPr>
          <w:spacing w:val="-3"/>
          <w:sz w:val="20"/>
        </w:rPr>
        <w:t xml:space="preserve"> </w:t>
      </w:r>
      <w:r>
        <w:rPr>
          <w:sz w:val="20"/>
        </w:rPr>
        <w:t>com 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da licitação.</w:t>
      </w:r>
    </w:p>
    <w:p w14:paraId="36F82BEA" w14:textId="77777777" w:rsidR="00B65AAB" w:rsidRDefault="00C348CC">
      <w:pPr>
        <w:pStyle w:val="PargrafodaLista"/>
        <w:numPr>
          <w:ilvl w:val="2"/>
          <w:numId w:val="16"/>
        </w:numPr>
        <w:tabs>
          <w:tab w:val="left" w:pos="1133"/>
        </w:tabs>
        <w:spacing w:before="125"/>
        <w:rPr>
          <w:sz w:val="20"/>
        </w:rPr>
      </w:pPr>
      <w:r>
        <w:rPr>
          <w:sz w:val="20"/>
        </w:rPr>
        <w:t>Certidão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órgão de</w:t>
      </w:r>
      <w:r>
        <w:rPr>
          <w:spacing w:val="-3"/>
          <w:sz w:val="20"/>
        </w:rPr>
        <w:t xml:space="preserve"> </w:t>
      </w:r>
      <w:r>
        <w:rPr>
          <w:sz w:val="20"/>
        </w:rPr>
        <w:t>classe</w:t>
      </w:r>
      <w:r>
        <w:rPr>
          <w:spacing w:val="-2"/>
          <w:sz w:val="20"/>
        </w:rPr>
        <w:t xml:space="preserve"> </w:t>
      </w:r>
      <w:r>
        <w:rPr>
          <w:sz w:val="20"/>
        </w:rPr>
        <w:t>comprovando a</w:t>
      </w:r>
      <w:r>
        <w:rPr>
          <w:spacing w:val="-3"/>
          <w:sz w:val="20"/>
        </w:rPr>
        <w:t xml:space="preserve"> </w:t>
      </w:r>
      <w:r>
        <w:rPr>
          <w:sz w:val="20"/>
        </w:rPr>
        <w:t>regularidade da empresa.</w:t>
      </w:r>
    </w:p>
    <w:p w14:paraId="4F8A3E7A" w14:textId="77777777" w:rsidR="00B5303C" w:rsidRDefault="00B5303C" w:rsidP="00B5303C">
      <w:pPr>
        <w:pStyle w:val="PargrafodaLista"/>
        <w:tabs>
          <w:tab w:val="left" w:pos="1133"/>
        </w:tabs>
        <w:spacing w:before="125"/>
        <w:rPr>
          <w:sz w:val="20"/>
        </w:rPr>
      </w:pPr>
    </w:p>
    <w:p w14:paraId="7777228D" w14:textId="24B504EA" w:rsidR="00B65AAB" w:rsidRPr="00B5303C" w:rsidRDefault="00C348CC" w:rsidP="00B5303C">
      <w:pPr>
        <w:pStyle w:val="PargrafodaLista"/>
        <w:numPr>
          <w:ilvl w:val="1"/>
          <w:numId w:val="16"/>
        </w:numPr>
        <w:tabs>
          <w:tab w:val="left" w:pos="1154"/>
        </w:tabs>
        <w:spacing w:before="82" w:line="273" w:lineRule="auto"/>
        <w:ind w:left="284" w:right="369" w:firstLine="0"/>
        <w:rPr>
          <w:b/>
          <w:sz w:val="20"/>
        </w:rPr>
      </w:pPr>
      <w:r w:rsidRPr="00B5303C">
        <w:rPr>
          <w:b/>
          <w:sz w:val="20"/>
        </w:rPr>
        <w:t>Certificado</w:t>
      </w:r>
      <w:r w:rsidRPr="00B5303C">
        <w:rPr>
          <w:b/>
          <w:spacing w:val="1"/>
          <w:sz w:val="20"/>
        </w:rPr>
        <w:t xml:space="preserve"> </w:t>
      </w:r>
      <w:r w:rsidRPr="00B5303C">
        <w:rPr>
          <w:b/>
          <w:sz w:val="20"/>
        </w:rPr>
        <w:t>de Registro</w:t>
      </w:r>
      <w:r w:rsidRPr="00B5303C">
        <w:rPr>
          <w:b/>
          <w:spacing w:val="1"/>
          <w:sz w:val="20"/>
        </w:rPr>
        <w:t xml:space="preserve"> </w:t>
      </w:r>
      <w:r w:rsidRPr="00B5303C">
        <w:rPr>
          <w:b/>
          <w:sz w:val="20"/>
        </w:rPr>
        <w:t>e Regularidade do</w:t>
      </w:r>
      <w:r w:rsidRPr="00B5303C">
        <w:rPr>
          <w:b/>
          <w:spacing w:val="1"/>
          <w:sz w:val="20"/>
        </w:rPr>
        <w:t xml:space="preserve"> </w:t>
      </w:r>
      <w:r w:rsidRPr="00B5303C">
        <w:rPr>
          <w:b/>
          <w:sz w:val="20"/>
        </w:rPr>
        <w:t>Profissional (pessoa física):</w:t>
      </w:r>
      <w:r w:rsidRPr="00B5303C">
        <w:rPr>
          <w:b/>
          <w:spacing w:val="1"/>
          <w:sz w:val="20"/>
        </w:rPr>
        <w:t xml:space="preserve"> </w:t>
      </w:r>
      <w:r w:rsidRPr="00B5303C">
        <w:rPr>
          <w:sz w:val="20"/>
        </w:rPr>
        <w:t>Apresentar</w:t>
      </w:r>
      <w:r w:rsidRPr="00B5303C">
        <w:rPr>
          <w:spacing w:val="1"/>
          <w:sz w:val="20"/>
        </w:rPr>
        <w:t xml:space="preserve"> </w:t>
      </w:r>
      <w:r w:rsidRPr="00B5303C">
        <w:rPr>
          <w:sz w:val="20"/>
        </w:rPr>
        <w:t>registro e/ou certidão de inscrição e comprovante de regularidade junto no Conselho de Arquitetura e</w:t>
      </w:r>
      <w:r w:rsidRPr="00B5303C">
        <w:rPr>
          <w:spacing w:val="1"/>
          <w:sz w:val="20"/>
        </w:rPr>
        <w:t xml:space="preserve"> </w:t>
      </w:r>
      <w:r w:rsidRPr="00B5303C">
        <w:rPr>
          <w:sz w:val="20"/>
        </w:rPr>
        <w:t>Urbanismo</w:t>
      </w:r>
      <w:r w:rsidRPr="00B5303C">
        <w:rPr>
          <w:spacing w:val="56"/>
          <w:sz w:val="20"/>
        </w:rPr>
        <w:t xml:space="preserve"> </w:t>
      </w:r>
      <w:r w:rsidRPr="00B5303C">
        <w:rPr>
          <w:sz w:val="20"/>
        </w:rPr>
        <w:t>(CAU)</w:t>
      </w:r>
      <w:proofErr w:type="gramStart"/>
      <w:r w:rsidRPr="00B5303C">
        <w:rPr>
          <w:sz w:val="20"/>
        </w:rPr>
        <w:t xml:space="preserve">   </w:t>
      </w:r>
      <w:proofErr w:type="gramEnd"/>
      <w:r w:rsidRPr="00B5303C">
        <w:rPr>
          <w:sz w:val="20"/>
        </w:rPr>
        <w:t>ou   Conselho   Regional   de   Engenharia   e   Agronomia   (CREA)   d</w:t>
      </w:r>
      <w:r w:rsidR="00B5303C" w:rsidRPr="00B5303C">
        <w:rPr>
          <w:sz w:val="20"/>
        </w:rPr>
        <w:t>o</w:t>
      </w:r>
      <w:r w:rsidRPr="00B5303C">
        <w:rPr>
          <w:sz w:val="20"/>
        </w:rPr>
        <w:t xml:space="preserve">  </w:t>
      </w:r>
      <w:r w:rsidR="00B5303C" w:rsidRPr="00B5303C">
        <w:rPr>
          <w:sz w:val="20"/>
        </w:rPr>
        <w:t xml:space="preserve">responsável </w:t>
      </w:r>
      <w:r w:rsidRPr="00B5303C">
        <w:rPr>
          <w:sz w:val="20"/>
        </w:rPr>
        <w:t xml:space="preserve">técnico </w:t>
      </w:r>
      <w:r w:rsidR="00B5303C" w:rsidRPr="00B5303C">
        <w:rPr>
          <w:sz w:val="20"/>
        </w:rPr>
        <w:t xml:space="preserve">pela </w:t>
      </w:r>
      <w:r w:rsidRPr="00B5303C">
        <w:rPr>
          <w:sz w:val="20"/>
        </w:rPr>
        <w:t>condução do serviço contratado e a comprovação do</w:t>
      </w:r>
      <w:r w:rsidRPr="00B5303C">
        <w:rPr>
          <w:spacing w:val="1"/>
          <w:sz w:val="20"/>
        </w:rPr>
        <w:t xml:space="preserve"> </w:t>
      </w:r>
      <w:r w:rsidRPr="00B5303C">
        <w:rPr>
          <w:sz w:val="20"/>
        </w:rPr>
        <w:t>vínculo</w:t>
      </w:r>
      <w:r w:rsidRPr="00B5303C">
        <w:rPr>
          <w:spacing w:val="1"/>
          <w:sz w:val="20"/>
        </w:rPr>
        <w:t xml:space="preserve"> </w:t>
      </w:r>
      <w:r w:rsidRPr="00B5303C">
        <w:rPr>
          <w:sz w:val="20"/>
        </w:rPr>
        <w:t>empregatício,</w:t>
      </w:r>
      <w:r w:rsidRPr="00B5303C">
        <w:rPr>
          <w:spacing w:val="1"/>
          <w:sz w:val="20"/>
        </w:rPr>
        <w:t xml:space="preserve"> </w:t>
      </w:r>
      <w:r w:rsidRPr="00B5303C">
        <w:rPr>
          <w:sz w:val="20"/>
        </w:rPr>
        <w:t>devendo</w:t>
      </w:r>
      <w:r w:rsidRPr="00B5303C">
        <w:rPr>
          <w:spacing w:val="-1"/>
          <w:sz w:val="20"/>
        </w:rPr>
        <w:t xml:space="preserve"> </w:t>
      </w:r>
      <w:r w:rsidRPr="00B5303C">
        <w:rPr>
          <w:sz w:val="20"/>
        </w:rPr>
        <w:t>constar,</w:t>
      </w:r>
      <w:r w:rsidRPr="00B5303C">
        <w:rPr>
          <w:spacing w:val="-1"/>
          <w:sz w:val="20"/>
        </w:rPr>
        <w:t xml:space="preserve"> </w:t>
      </w:r>
      <w:r w:rsidRPr="00B5303C">
        <w:rPr>
          <w:sz w:val="20"/>
        </w:rPr>
        <w:t>no</w:t>
      </w:r>
      <w:r w:rsidRPr="00B5303C">
        <w:rPr>
          <w:spacing w:val="-1"/>
          <w:sz w:val="20"/>
        </w:rPr>
        <w:t xml:space="preserve"> </w:t>
      </w:r>
      <w:r w:rsidR="00B5303C">
        <w:rPr>
          <w:sz w:val="20"/>
        </w:rPr>
        <w:t xml:space="preserve">mínimo </w:t>
      </w:r>
      <w:r w:rsidRPr="00B5303C">
        <w:rPr>
          <w:b/>
          <w:sz w:val="20"/>
        </w:rPr>
        <w:t>1</w:t>
      </w:r>
      <w:r w:rsidRPr="00B5303C">
        <w:rPr>
          <w:b/>
          <w:spacing w:val="-4"/>
          <w:sz w:val="20"/>
        </w:rPr>
        <w:t xml:space="preserve"> </w:t>
      </w:r>
      <w:r w:rsidRPr="00B5303C">
        <w:rPr>
          <w:b/>
          <w:sz w:val="20"/>
        </w:rPr>
        <w:t>(um)</w:t>
      </w:r>
      <w:r w:rsidRPr="00B5303C">
        <w:rPr>
          <w:b/>
          <w:spacing w:val="-1"/>
          <w:sz w:val="20"/>
        </w:rPr>
        <w:t xml:space="preserve"> </w:t>
      </w:r>
      <w:r w:rsidRPr="00B5303C">
        <w:rPr>
          <w:b/>
          <w:sz w:val="20"/>
        </w:rPr>
        <w:t>Arquiteto</w:t>
      </w:r>
      <w:r w:rsidRPr="00B5303C">
        <w:rPr>
          <w:b/>
          <w:spacing w:val="-3"/>
          <w:sz w:val="20"/>
        </w:rPr>
        <w:t xml:space="preserve"> </w:t>
      </w:r>
      <w:r w:rsidRPr="00B5303C">
        <w:rPr>
          <w:b/>
          <w:sz w:val="20"/>
        </w:rPr>
        <w:t>ou</w:t>
      </w:r>
      <w:r w:rsidRPr="00B5303C">
        <w:rPr>
          <w:b/>
          <w:spacing w:val="-2"/>
          <w:sz w:val="20"/>
        </w:rPr>
        <w:t xml:space="preserve"> </w:t>
      </w:r>
      <w:r w:rsidRPr="00B5303C">
        <w:rPr>
          <w:b/>
          <w:sz w:val="20"/>
        </w:rPr>
        <w:t>Engenheiro</w:t>
      </w:r>
      <w:r w:rsidRPr="00B5303C">
        <w:rPr>
          <w:b/>
          <w:spacing w:val="-3"/>
          <w:sz w:val="20"/>
        </w:rPr>
        <w:t xml:space="preserve"> </w:t>
      </w:r>
      <w:r w:rsidRPr="00B5303C">
        <w:rPr>
          <w:b/>
          <w:sz w:val="20"/>
        </w:rPr>
        <w:t>Civil;</w:t>
      </w:r>
    </w:p>
    <w:p w14:paraId="30757E80" w14:textId="77777777" w:rsidR="00B65AAB" w:rsidRDefault="00C348CC" w:rsidP="00B5303C">
      <w:pPr>
        <w:pStyle w:val="PargrafodaLista"/>
        <w:numPr>
          <w:ilvl w:val="2"/>
          <w:numId w:val="16"/>
        </w:numPr>
        <w:tabs>
          <w:tab w:val="left" w:pos="1133"/>
        </w:tabs>
        <w:spacing w:before="155"/>
        <w:ind w:left="284"/>
        <w:jc w:val="left"/>
        <w:rPr>
          <w:sz w:val="20"/>
        </w:rPr>
      </w:pPr>
      <w:r>
        <w:rPr>
          <w:sz w:val="20"/>
        </w:rPr>
        <w:t>Certidão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órgão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classe</w:t>
      </w:r>
      <w:r>
        <w:rPr>
          <w:spacing w:val="-3"/>
          <w:sz w:val="20"/>
        </w:rPr>
        <w:t xml:space="preserve"> </w:t>
      </w:r>
      <w:r>
        <w:rPr>
          <w:sz w:val="20"/>
        </w:rPr>
        <w:t>comprovando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regularidade;</w:t>
      </w:r>
    </w:p>
    <w:p w14:paraId="2682B0F8" w14:textId="57C4D13D" w:rsidR="00B65AAB" w:rsidRDefault="00C348CC" w:rsidP="00B5303C">
      <w:pPr>
        <w:pStyle w:val="PargrafodaLista"/>
        <w:numPr>
          <w:ilvl w:val="2"/>
          <w:numId w:val="16"/>
        </w:numPr>
        <w:tabs>
          <w:tab w:val="left" w:pos="1133"/>
        </w:tabs>
        <w:spacing w:before="34"/>
        <w:ind w:left="284"/>
        <w:jc w:val="left"/>
        <w:rPr>
          <w:sz w:val="20"/>
        </w:rPr>
      </w:pPr>
      <w:r>
        <w:rPr>
          <w:sz w:val="20"/>
        </w:rPr>
        <w:t>Comprovação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vínculo</w:t>
      </w:r>
      <w:r>
        <w:rPr>
          <w:spacing w:val="-1"/>
          <w:sz w:val="20"/>
        </w:rPr>
        <w:t xml:space="preserve"> </w:t>
      </w:r>
      <w:r>
        <w:rPr>
          <w:sz w:val="20"/>
        </w:rPr>
        <w:t>empregatício</w:t>
      </w:r>
      <w:r>
        <w:rPr>
          <w:spacing w:val="-3"/>
          <w:sz w:val="20"/>
        </w:rPr>
        <w:t xml:space="preserve"> </w:t>
      </w:r>
      <w:r w:rsidR="00B5303C"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profissional.</w:t>
      </w:r>
    </w:p>
    <w:p w14:paraId="7ECBE3F8" w14:textId="77777777" w:rsidR="00B65AAB" w:rsidRDefault="00B65AAB">
      <w:pPr>
        <w:pStyle w:val="Corpodetexto"/>
        <w:spacing w:before="11"/>
        <w:rPr>
          <w:sz w:val="25"/>
        </w:rPr>
      </w:pPr>
    </w:p>
    <w:p w14:paraId="6EF5A50A" w14:textId="77777777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0" w:line="273" w:lineRule="auto"/>
        <w:ind w:right="371" w:firstLine="0"/>
        <w:rPr>
          <w:sz w:val="20"/>
        </w:rPr>
      </w:pPr>
      <w:r>
        <w:rPr>
          <w:b/>
          <w:sz w:val="20"/>
        </w:rPr>
        <w:t xml:space="preserve">Capacidade Operacional e Profissional (pessoa jurídica / pessoa física): </w:t>
      </w:r>
      <w:r>
        <w:rPr>
          <w:sz w:val="20"/>
        </w:rPr>
        <w:t>A proponente</w:t>
      </w:r>
      <w:r>
        <w:rPr>
          <w:spacing w:val="1"/>
          <w:sz w:val="20"/>
        </w:rPr>
        <w:t xml:space="preserve"> </w:t>
      </w:r>
      <w:r>
        <w:rPr>
          <w:sz w:val="20"/>
        </w:rPr>
        <w:t>deverá comprovar, por intermédio de documento (certidão, declaração ou atestado) fornecido por</w:t>
      </w:r>
      <w:r>
        <w:rPr>
          <w:spacing w:val="1"/>
          <w:sz w:val="20"/>
        </w:rPr>
        <w:t xml:space="preserve"> </w:t>
      </w:r>
      <w:r>
        <w:rPr>
          <w:sz w:val="20"/>
        </w:rPr>
        <w:t>pessoa(s) jurídica(s) de direito público ou privado, e acompanhado pelas respectivas CAT – Certidão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de Acervo Técnico do CAU ou CREA, do(s) </w:t>
      </w:r>
      <w:proofErr w:type="gramStart"/>
      <w:r>
        <w:rPr>
          <w:sz w:val="20"/>
        </w:rPr>
        <w:t>responsável(</w:t>
      </w:r>
      <w:proofErr w:type="gramEnd"/>
      <w:r>
        <w:rPr>
          <w:sz w:val="20"/>
        </w:rPr>
        <w:t>eis) técnico(s), ter executado os itens do</w:t>
      </w:r>
      <w:r>
        <w:rPr>
          <w:spacing w:val="1"/>
          <w:sz w:val="20"/>
        </w:rPr>
        <w:t xml:space="preserve"> </w:t>
      </w:r>
      <w:r>
        <w:rPr>
          <w:sz w:val="20"/>
        </w:rPr>
        <w:t>quadro</w:t>
      </w:r>
      <w:r>
        <w:rPr>
          <w:spacing w:val="-2"/>
          <w:sz w:val="20"/>
        </w:rPr>
        <w:t xml:space="preserve"> </w:t>
      </w:r>
      <w:r>
        <w:rPr>
          <w:sz w:val="20"/>
        </w:rPr>
        <w:t>abaixo:</w:t>
      </w:r>
    </w:p>
    <w:p w14:paraId="60C96BE3" w14:textId="77777777" w:rsidR="00B65AAB" w:rsidRDefault="00B65AAB">
      <w:pPr>
        <w:pStyle w:val="Corpodetexto"/>
        <w:spacing w:before="9"/>
        <w:rPr>
          <w:sz w:val="10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2855"/>
      </w:tblGrid>
      <w:tr w:rsidR="00B65AAB" w14:paraId="7BD1B5FB" w14:textId="77777777">
        <w:trPr>
          <w:trHeight w:val="431"/>
        </w:trPr>
        <w:tc>
          <w:tcPr>
            <w:tcW w:w="9074" w:type="dxa"/>
            <w:gridSpan w:val="2"/>
            <w:shd w:val="clear" w:color="auto" w:fill="99CCFF"/>
          </w:tcPr>
          <w:p w14:paraId="2A3CDC07" w14:textId="77777777" w:rsidR="00B65AAB" w:rsidRDefault="00C348CC">
            <w:pPr>
              <w:pStyle w:val="TableParagraph"/>
              <w:spacing w:before="45" w:line="240" w:lineRule="auto"/>
              <w:ind w:left="753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ESPECIFICAÇÃO DOS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SERVIÇOS</w:t>
            </w:r>
            <w:r>
              <w:rPr>
                <w:b/>
                <w:color w:val="000009"/>
                <w:spacing w:val="-4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DE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RELEVÂNCIA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TÉCNICA -</w:t>
            </w:r>
            <w:r>
              <w:rPr>
                <w:b/>
                <w:color w:val="000009"/>
                <w:spacing w:val="-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OPERACIONAL</w:t>
            </w:r>
          </w:p>
        </w:tc>
      </w:tr>
      <w:tr w:rsidR="00B65AAB" w14:paraId="4A710A89" w14:textId="77777777" w:rsidTr="00C75D3B">
        <w:trPr>
          <w:trHeight w:val="395"/>
        </w:trPr>
        <w:tc>
          <w:tcPr>
            <w:tcW w:w="6219" w:type="dxa"/>
          </w:tcPr>
          <w:p w14:paraId="373F5C4A" w14:textId="52E486EF" w:rsidR="00B65AAB" w:rsidRDefault="00C348CC">
            <w:pPr>
              <w:pStyle w:val="TableParagraph"/>
              <w:spacing w:before="11" w:line="240" w:lineRule="auto"/>
              <w:ind w:left="992" w:right="1038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Reforma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 w:rsidR="00C75D3B">
              <w:rPr>
                <w:b/>
                <w:color w:val="000009"/>
                <w:spacing w:val="-1"/>
                <w:sz w:val="20"/>
              </w:rPr>
              <w:t xml:space="preserve">ou execução </w:t>
            </w:r>
            <w:r w:rsidR="005E2BD4">
              <w:rPr>
                <w:b/>
                <w:color w:val="000009"/>
                <w:sz w:val="20"/>
              </w:rPr>
              <w:t>de edificação em alvenaria</w:t>
            </w:r>
          </w:p>
        </w:tc>
        <w:tc>
          <w:tcPr>
            <w:tcW w:w="2855" w:type="dxa"/>
          </w:tcPr>
          <w:p w14:paraId="14C45156" w14:textId="39B0D907" w:rsidR="00B65AAB" w:rsidRDefault="00BE33C8" w:rsidP="00C75D3B">
            <w:pPr>
              <w:pStyle w:val="TableParagraph"/>
              <w:spacing w:before="11" w:line="240" w:lineRule="auto"/>
              <w:ind w:left="422" w:right="1172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2</w:t>
            </w:r>
            <w:r w:rsidR="00C348CC">
              <w:rPr>
                <w:b/>
                <w:color w:val="000009"/>
                <w:sz w:val="20"/>
              </w:rPr>
              <w:t>0</w:t>
            </w:r>
            <w:r w:rsidR="00C348CC">
              <w:rPr>
                <w:b/>
                <w:color w:val="000009"/>
                <w:spacing w:val="-3"/>
                <w:sz w:val="20"/>
              </w:rPr>
              <w:t xml:space="preserve"> </w:t>
            </w:r>
            <w:r w:rsidR="00C348CC">
              <w:rPr>
                <w:b/>
                <w:color w:val="000009"/>
                <w:sz w:val="20"/>
              </w:rPr>
              <w:t>m²</w:t>
            </w:r>
          </w:p>
        </w:tc>
      </w:tr>
    </w:tbl>
    <w:p w14:paraId="6DAE0FBF" w14:textId="77777777" w:rsidR="00B65AAB" w:rsidRDefault="00B65AAB">
      <w:pPr>
        <w:pStyle w:val="Corpodetexto"/>
        <w:spacing w:before="10"/>
      </w:pPr>
    </w:p>
    <w:p w14:paraId="499EF465" w14:textId="77777777" w:rsidR="00B65AAB" w:rsidRDefault="00C348CC">
      <w:pPr>
        <w:pStyle w:val="PargrafodaLista"/>
        <w:numPr>
          <w:ilvl w:val="0"/>
          <w:numId w:val="15"/>
        </w:numPr>
        <w:tabs>
          <w:tab w:val="left" w:pos="1729"/>
          <w:tab w:val="left" w:pos="1730"/>
        </w:tabs>
        <w:spacing w:before="0"/>
        <w:jc w:val="left"/>
        <w:rPr>
          <w:sz w:val="20"/>
        </w:rPr>
      </w:pPr>
      <w:r>
        <w:rPr>
          <w:sz w:val="20"/>
        </w:rPr>
        <w:t>Certidão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2"/>
          <w:sz w:val="20"/>
        </w:rPr>
        <w:t xml:space="preserve"> </w:t>
      </w:r>
      <w:r>
        <w:rPr>
          <w:sz w:val="20"/>
        </w:rPr>
        <w:t>Atestado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serviço;</w:t>
      </w:r>
    </w:p>
    <w:p w14:paraId="721290A5" w14:textId="77777777" w:rsidR="00B65AAB" w:rsidRDefault="00C348CC">
      <w:pPr>
        <w:pStyle w:val="PargrafodaLista"/>
        <w:numPr>
          <w:ilvl w:val="0"/>
          <w:numId w:val="15"/>
        </w:numPr>
        <w:tabs>
          <w:tab w:val="left" w:pos="1729"/>
          <w:tab w:val="left" w:pos="1730"/>
        </w:tabs>
        <w:spacing w:before="34" w:line="271" w:lineRule="auto"/>
        <w:ind w:right="368"/>
        <w:jc w:val="left"/>
        <w:rPr>
          <w:sz w:val="20"/>
        </w:rPr>
      </w:pPr>
      <w:r>
        <w:rPr>
          <w:sz w:val="20"/>
        </w:rPr>
        <w:t>CAT(s),</w:t>
      </w:r>
      <w:r>
        <w:rPr>
          <w:spacing w:val="4"/>
          <w:sz w:val="20"/>
        </w:rPr>
        <w:t xml:space="preserve"> </w:t>
      </w:r>
      <w:r>
        <w:rPr>
          <w:sz w:val="20"/>
        </w:rPr>
        <w:t>devendo</w:t>
      </w:r>
      <w:r>
        <w:rPr>
          <w:spacing w:val="4"/>
          <w:sz w:val="20"/>
        </w:rPr>
        <w:t xml:space="preserve"> </w:t>
      </w:r>
      <w:r>
        <w:rPr>
          <w:sz w:val="20"/>
        </w:rPr>
        <w:t>ser</w:t>
      </w:r>
      <w:r>
        <w:rPr>
          <w:spacing w:val="4"/>
          <w:sz w:val="20"/>
        </w:rPr>
        <w:t xml:space="preserve"> </w:t>
      </w:r>
      <w:r>
        <w:rPr>
          <w:sz w:val="20"/>
        </w:rPr>
        <w:t>acompanhada(s)</w:t>
      </w:r>
      <w:r>
        <w:rPr>
          <w:spacing w:val="4"/>
          <w:sz w:val="20"/>
        </w:rPr>
        <w:t xml:space="preserve"> </w:t>
      </w:r>
      <w:r>
        <w:rPr>
          <w:sz w:val="20"/>
        </w:rPr>
        <w:t>das</w:t>
      </w:r>
      <w:r>
        <w:rPr>
          <w:spacing w:val="5"/>
          <w:sz w:val="20"/>
        </w:rPr>
        <w:t xml:space="preserve"> </w:t>
      </w:r>
      <w:r>
        <w:rPr>
          <w:sz w:val="20"/>
        </w:rPr>
        <w:t>respectivas</w:t>
      </w:r>
      <w:r>
        <w:rPr>
          <w:spacing w:val="4"/>
          <w:sz w:val="20"/>
        </w:rPr>
        <w:t xml:space="preserve"> </w:t>
      </w:r>
      <w:r>
        <w:rPr>
          <w:sz w:val="20"/>
        </w:rPr>
        <w:t>RRT/ART(s)</w:t>
      </w:r>
      <w:r>
        <w:rPr>
          <w:spacing w:val="1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caso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necessidade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informações.</w:t>
      </w:r>
    </w:p>
    <w:p w14:paraId="4D43EE7F" w14:textId="77777777" w:rsidR="00B65AAB" w:rsidRDefault="00B65AAB">
      <w:pPr>
        <w:pStyle w:val="Corpodetexto"/>
        <w:spacing w:before="5"/>
        <w:rPr>
          <w:sz w:val="23"/>
        </w:rPr>
      </w:pPr>
    </w:p>
    <w:p w14:paraId="42214EFC" w14:textId="5C0EF69F" w:rsidR="00B65AAB" w:rsidRDefault="00C348CC">
      <w:pPr>
        <w:pStyle w:val="PargrafodaLista"/>
        <w:numPr>
          <w:ilvl w:val="2"/>
          <w:numId w:val="14"/>
        </w:numPr>
        <w:tabs>
          <w:tab w:val="left" w:pos="1718"/>
        </w:tabs>
        <w:spacing w:before="0" w:line="273" w:lineRule="auto"/>
        <w:ind w:right="370" w:firstLine="9"/>
        <w:rPr>
          <w:sz w:val="20"/>
        </w:rPr>
      </w:pPr>
      <w:r>
        <w:rPr>
          <w:sz w:val="20"/>
        </w:rPr>
        <w:t>Será permitida para a comprovação quantitativa mínima acima 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apresentação de certidão e atestado proveniente de </w:t>
      </w:r>
      <w:r>
        <w:rPr>
          <w:sz w:val="20"/>
          <w:u w:val="single"/>
        </w:rPr>
        <w:t>no máximo 03 (três) contratos distintos</w:t>
      </w:r>
      <w:r>
        <w:rPr>
          <w:sz w:val="20"/>
        </w:rPr>
        <w:t>. A</w:t>
      </w:r>
      <w:r>
        <w:rPr>
          <w:spacing w:val="1"/>
          <w:sz w:val="20"/>
        </w:rPr>
        <w:t xml:space="preserve"> </w:t>
      </w:r>
      <w:r>
        <w:rPr>
          <w:sz w:val="20"/>
        </w:rPr>
        <w:t>limitação</w:t>
      </w:r>
      <w:r>
        <w:rPr>
          <w:spacing w:val="37"/>
          <w:sz w:val="20"/>
        </w:rPr>
        <w:t xml:space="preserve"> </w:t>
      </w:r>
      <w:r>
        <w:rPr>
          <w:sz w:val="20"/>
        </w:rPr>
        <w:t>da</w:t>
      </w:r>
      <w:r>
        <w:rPr>
          <w:spacing w:val="39"/>
          <w:sz w:val="20"/>
        </w:rPr>
        <w:t xml:space="preserve"> </w:t>
      </w:r>
      <w:r>
        <w:rPr>
          <w:sz w:val="20"/>
        </w:rPr>
        <w:t>quantidade</w:t>
      </w:r>
      <w:r>
        <w:rPr>
          <w:spacing w:val="37"/>
          <w:sz w:val="20"/>
        </w:rPr>
        <w:t xml:space="preserve"> </w:t>
      </w:r>
      <w:r>
        <w:rPr>
          <w:sz w:val="20"/>
        </w:rPr>
        <w:t>de</w:t>
      </w:r>
      <w:r>
        <w:rPr>
          <w:spacing w:val="37"/>
          <w:sz w:val="20"/>
        </w:rPr>
        <w:t xml:space="preserve"> </w:t>
      </w:r>
      <w:r>
        <w:rPr>
          <w:sz w:val="20"/>
        </w:rPr>
        <w:t>atestados</w:t>
      </w:r>
      <w:r>
        <w:rPr>
          <w:spacing w:val="38"/>
          <w:sz w:val="20"/>
        </w:rPr>
        <w:t xml:space="preserve"> </w:t>
      </w:r>
      <w:r>
        <w:rPr>
          <w:sz w:val="20"/>
        </w:rPr>
        <w:t>exigida</w:t>
      </w:r>
      <w:r>
        <w:rPr>
          <w:spacing w:val="39"/>
          <w:sz w:val="20"/>
        </w:rPr>
        <w:t xml:space="preserve"> </w:t>
      </w:r>
      <w:r>
        <w:rPr>
          <w:sz w:val="20"/>
        </w:rPr>
        <w:t>para</w:t>
      </w:r>
      <w:r>
        <w:rPr>
          <w:spacing w:val="39"/>
          <w:sz w:val="20"/>
        </w:rPr>
        <w:t xml:space="preserve"> </w:t>
      </w:r>
      <w:r>
        <w:rPr>
          <w:sz w:val="20"/>
        </w:rPr>
        <w:t>comprovar</w:t>
      </w:r>
      <w:r>
        <w:rPr>
          <w:spacing w:val="38"/>
          <w:sz w:val="20"/>
        </w:rPr>
        <w:t xml:space="preserve"> </w:t>
      </w:r>
      <w:r>
        <w:rPr>
          <w:sz w:val="20"/>
        </w:rPr>
        <w:t>a</w:t>
      </w:r>
      <w:r>
        <w:rPr>
          <w:spacing w:val="37"/>
          <w:sz w:val="20"/>
        </w:rPr>
        <w:t xml:space="preserve"> </w:t>
      </w:r>
      <w:r>
        <w:rPr>
          <w:sz w:val="20"/>
        </w:rPr>
        <w:t>Capacidade</w:t>
      </w:r>
      <w:r>
        <w:rPr>
          <w:spacing w:val="39"/>
          <w:sz w:val="20"/>
        </w:rPr>
        <w:t xml:space="preserve"> </w:t>
      </w:r>
      <w:r>
        <w:rPr>
          <w:sz w:val="20"/>
        </w:rPr>
        <w:t>Operacional,</w:t>
      </w:r>
      <w:r>
        <w:rPr>
          <w:spacing w:val="38"/>
          <w:sz w:val="20"/>
        </w:rPr>
        <w:t xml:space="preserve"> </w:t>
      </w:r>
      <w:r>
        <w:rPr>
          <w:sz w:val="20"/>
        </w:rPr>
        <w:t>se</w:t>
      </w:r>
      <w:proofErr w:type="gramStart"/>
      <w:r w:rsidR="00B5303C">
        <w:rPr>
          <w:sz w:val="20"/>
        </w:rPr>
        <w:t xml:space="preserve"> </w:t>
      </w:r>
      <w:r>
        <w:rPr>
          <w:spacing w:val="-54"/>
          <w:sz w:val="20"/>
        </w:rPr>
        <w:t xml:space="preserve"> </w:t>
      </w:r>
      <w:proofErr w:type="gramEnd"/>
      <w:r>
        <w:rPr>
          <w:sz w:val="20"/>
        </w:rPr>
        <w:t>deve ao fato de que as obras que serão supervisionadas possuem grau de complexidade técnica</w:t>
      </w:r>
      <w:r>
        <w:rPr>
          <w:spacing w:val="-53"/>
          <w:sz w:val="20"/>
        </w:rPr>
        <w:t xml:space="preserve"> </w:t>
      </w:r>
      <w:r>
        <w:rPr>
          <w:sz w:val="20"/>
        </w:rPr>
        <w:t>de execução que exigirá aprimorados conhecimentos operacionais e profissionais, de forma a</w:t>
      </w:r>
      <w:r>
        <w:rPr>
          <w:spacing w:val="1"/>
          <w:sz w:val="20"/>
        </w:rPr>
        <w:t xml:space="preserve"> </w:t>
      </w:r>
      <w:r>
        <w:rPr>
          <w:sz w:val="20"/>
        </w:rPr>
        <w:t>cumprir</w:t>
      </w:r>
      <w:r>
        <w:rPr>
          <w:spacing w:val="-2"/>
          <w:sz w:val="20"/>
        </w:rPr>
        <w:t xml:space="preserve"> </w:t>
      </w:r>
      <w:r>
        <w:rPr>
          <w:sz w:val="20"/>
        </w:rPr>
        <w:t>plenamente</w:t>
      </w:r>
      <w:r>
        <w:rPr>
          <w:spacing w:val="-1"/>
          <w:sz w:val="20"/>
        </w:rPr>
        <w:t xml:space="preserve"> </w:t>
      </w:r>
      <w:r>
        <w:rPr>
          <w:sz w:val="20"/>
        </w:rPr>
        <w:t>todas</w:t>
      </w:r>
      <w:r>
        <w:rPr>
          <w:spacing w:val="2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sz w:val="20"/>
        </w:rPr>
        <w:t>exigências do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Referência.</w:t>
      </w:r>
    </w:p>
    <w:p w14:paraId="12DFF304" w14:textId="77777777" w:rsidR="00B65AAB" w:rsidRDefault="00C348CC">
      <w:pPr>
        <w:pStyle w:val="PargrafodaLista"/>
        <w:numPr>
          <w:ilvl w:val="2"/>
          <w:numId w:val="14"/>
        </w:numPr>
        <w:tabs>
          <w:tab w:val="left" w:pos="1718"/>
        </w:tabs>
        <w:spacing w:before="6" w:line="268" w:lineRule="auto"/>
        <w:ind w:right="379" w:firstLine="9"/>
        <w:rPr>
          <w:sz w:val="20"/>
        </w:rPr>
      </w:pPr>
      <w:r>
        <w:rPr>
          <w:sz w:val="20"/>
        </w:rPr>
        <w:t>Deverão ser</w:t>
      </w:r>
      <w:r>
        <w:rPr>
          <w:spacing w:val="1"/>
          <w:sz w:val="20"/>
        </w:rPr>
        <w:t xml:space="preserve"> </w:t>
      </w:r>
      <w:r>
        <w:rPr>
          <w:sz w:val="20"/>
        </w:rPr>
        <w:t>observadas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1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1"/>
          <w:sz w:val="20"/>
        </w:rPr>
        <w:t xml:space="preserve"> </w:t>
      </w:r>
      <w:r>
        <w:rPr>
          <w:sz w:val="20"/>
        </w:rPr>
        <w:t>básicas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proofErr w:type="gramStart"/>
      <w:r>
        <w:rPr>
          <w:sz w:val="20"/>
        </w:rPr>
        <w:t>dos</w:t>
      </w:r>
      <w:r>
        <w:rPr>
          <w:spacing w:val="-53"/>
          <w:sz w:val="20"/>
        </w:rPr>
        <w:t xml:space="preserve"> </w:t>
      </w:r>
      <w:r>
        <w:rPr>
          <w:sz w:val="20"/>
        </w:rPr>
        <w:t>certidão</w:t>
      </w:r>
      <w:proofErr w:type="gramEnd"/>
      <w:r>
        <w:rPr>
          <w:sz w:val="20"/>
        </w:rPr>
        <w:t>(ões)</w:t>
      </w:r>
      <w:r>
        <w:rPr>
          <w:spacing w:val="-1"/>
          <w:sz w:val="20"/>
        </w:rPr>
        <w:t xml:space="preserve"> </w:t>
      </w:r>
      <w:r>
        <w:rPr>
          <w:sz w:val="20"/>
        </w:rPr>
        <w:t>e/ou</w:t>
      </w:r>
      <w:r>
        <w:rPr>
          <w:spacing w:val="-1"/>
          <w:sz w:val="20"/>
        </w:rPr>
        <w:t xml:space="preserve"> </w:t>
      </w:r>
      <w:r>
        <w:rPr>
          <w:sz w:val="20"/>
        </w:rPr>
        <w:t>atestado(s):</w:t>
      </w:r>
    </w:p>
    <w:p w14:paraId="347A8F49" w14:textId="77777777" w:rsidR="00B65AAB" w:rsidRDefault="00C348CC">
      <w:pPr>
        <w:pStyle w:val="PargrafodaLista"/>
        <w:numPr>
          <w:ilvl w:val="3"/>
          <w:numId w:val="14"/>
        </w:numPr>
        <w:tabs>
          <w:tab w:val="left" w:pos="1720"/>
          <w:tab w:val="left" w:pos="1721"/>
        </w:tabs>
        <w:spacing w:before="9"/>
        <w:ind w:hanging="426"/>
        <w:jc w:val="left"/>
        <w:rPr>
          <w:sz w:val="20"/>
        </w:rPr>
      </w:pPr>
      <w:r>
        <w:rPr>
          <w:sz w:val="20"/>
        </w:rPr>
        <w:t>Nome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contratante;</w:t>
      </w:r>
    </w:p>
    <w:p w14:paraId="5CD7AB26" w14:textId="77777777" w:rsidR="00B65AAB" w:rsidRDefault="00C348CC">
      <w:pPr>
        <w:pStyle w:val="PargrafodaLista"/>
        <w:numPr>
          <w:ilvl w:val="3"/>
          <w:numId w:val="14"/>
        </w:numPr>
        <w:tabs>
          <w:tab w:val="left" w:pos="1720"/>
          <w:tab w:val="left" w:pos="1721"/>
        </w:tabs>
        <w:spacing w:before="31"/>
        <w:ind w:hanging="426"/>
        <w:jc w:val="left"/>
        <w:rPr>
          <w:sz w:val="20"/>
        </w:rPr>
      </w:pPr>
      <w:r>
        <w:rPr>
          <w:sz w:val="20"/>
        </w:rPr>
        <w:t>Identificação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(tipo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natureza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obra);</w:t>
      </w:r>
    </w:p>
    <w:p w14:paraId="58CDC385" w14:textId="77777777" w:rsidR="00B65AAB" w:rsidRDefault="00C348CC">
      <w:pPr>
        <w:pStyle w:val="PargrafodaLista"/>
        <w:numPr>
          <w:ilvl w:val="3"/>
          <w:numId w:val="14"/>
        </w:numPr>
        <w:tabs>
          <w:tab w:val="left" w:pos="1720"/>
          <w:tab w:val="left" w:pos="1721"/>
        </w:tabs>
        <w:spacing w:before="34"/>
        <w:ind w:hanging="426"/>
        <w:jc w:val="left"/>
        <w:rPr>
          <w:sz w:val="20"/>
        </w:rPr>
      </w:pPr>
      <w:r>
        <w:rPr>
          <w:sz w:val="20"/>
        </w:rPr>
        <w:t>Localização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obra;</w:t>
      </w:r>
    </w:p>
    <w:p w14:paraId="68D2A2AD" w14:textId="77777777" w:rsidR="00B65AAB" w:rsidRDefault="00C348CC">
      <w:pPr>
        <w:pStyle w:val="PargrafodaLista"/>
        <w:numPr>
          <w:ilvl w:val="3"/>
          <w:numId w:val="14"/>
        </w:numPr>
        <w:tabs>
          <w:tab w:val="left" w:pos="1720"/>
          <w:tab w:val="left" w:pos="1721"/>
        </w:tabs>
        <w:spacing w:before="34"/>
        <w:ind w:hanging="426"/>
        <w:jc w:val="left"/>
        <w:rPr>
          <w:sz w:val="20"/>
        </w:rPr>
      </w:pP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executados.</w:t>
      </w:r>
    </w:p>
    <w:p w14:paraId="73B7AD1F" w14:textId="77777777" w:rsidR="00B65AAB" w:rsidRDefault="00B65AAB">
      <w:pPr>
        <w:pStyle w:val="Corpodetexto"/>
        <w:spacing w:before="9"/>
        <w:rPr>
          <w:sz w:val="25"/>
        </w:rPr>
      </w:pPr>
    </w:p>
    <w:p w14:paraId="68797C24" w14:textId="77777777" w:rsidR="00B65AAB" w:rsidRDefault="00C348CC">
      <w:pPr>
        <w:pStyle w:val="PargrafodaLista"/>
        <w:numPr>
          <w:ilvl w:val="2"/>
          <w:numId w:val="14"/>
        </w:numPr>
        <w:tabs>
          <w:tab w:val="left" w:pos="1718"/>
        </w:tabs>
        <w:spacing w:before="0" w:line="273" w:lineRule="auto"/>
        <w:ind w:right="372" w:firstLine="9"/>
        <w:rPr>
          <w:sz w:val="20"/>
        </w:rPr>
      </w:pPr>
      <w:r>
        <w:rPr>
          <w:sz w:val="20"/>
        </w:rPr>
        <w:t>Os itens e a quantidade mínima para comprovar a Capacidade Operacional foram</w:t>
      </w:r>
      <w:r>
        <w:rPr>
          <w:spacing w:val="1"/>
          <w:sz w:val="20"/>
        </w:rPr>
        <w:t xml:space="preserve"> </w:t>
      </w:r>
      <w:r>
        <w:rPr>
          <w:sz w:val="20"/>
        </w:rPr>
        <w:t>adotados</w:t>
      </w:r>
      <w:r>
        <w:rPr>
          <w:spacing w:val="1"/>
          <w:sz w:val="20"/>
        </w:rPr>
        <w:t xml:space="preserve"> </w:t>
      </w:r>
      <w:r>
        <w:rPr>
          <w:sz w:val="20"/>
        </w:rPr>
        <w:t>levando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consideração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maior</w:t>
      </w:r>
      <w:r>
        <w:rPr>
          <w:spacing w:val="1"/>
          <w:sz w:val="20"/>
        </w:rPr>
        <w:t xml:space="preserve"> </w:t>
      </w:r>
      <w:r>
        <w:rPr>
          <w:sz w:val="20"/>
        </w:rPr>
        <w:t>relevância</w:t>
      </w:r>
      <w:r>
        <w:rPr>
          <w:spacing w:val="1"/>
          <w:sz w:val="20"/>
        </w:rPr>
        <w:t xml:space="preserve"> </w:t>
      </w:r>
      <w:r>
        <w:rPr>
          <w:sz w:val="20"/>
        </w:rPr>
        <w:t>financeira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maior</w:t>
      </w:r>
      <w:r>
        <w:rPr>
          <w:spacing w:val="-53"/>
          <w:sz w:val="20"/>
        </w:rPr>
        <w:t xml:space="preserve"> </w:t>
      </w:r>
      <w:r>
        <w:rPr>
          <w:sz w:val="20"/>
        </w:rPr>
        <w:t>complexidade técnica dentre todos os serviços desta intervenção, em acordo ao disposto no § 2º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44"/>
          <w:sz w:val="20"/>
        </w:rPr>
        <w:t xml:space="preserve"> </w:t>
      </w:r>
      <w:r>
        <w:rPr>
          <w:sz w:val="20"/>
        </w:rPr>
        <w:t>Artigo</w:t>
      </w:r>
      <w:r>
        <w:rPr>
          <w:spacing w:val="47"/>
          <w:sz w:val="20"/>
        </w:rPr>
        <w:t xml:space="preserve"> </w:t>
      </w:r>
      <w:r>
        <w:rPr>
          <w:sz w:val="20"/>
        </w:rPr>
        <w:t>30</w:t>
      </w:r>
      <w:r>
        <w:rPr>
          <w:spacing w:val="45"/>
          <w:sz w:val="20"/>
        </w:rPr>
        <w:t xml:space="preserve"> </w:t>
      </w:r>
      <w:r>
        <w:rPr>
          <w:sz w:val="20"/>
        </w:rPr>
        <w:t>da</w:t>
      </w:r>
      <w:r>
        <w:rPr>
          <w:spacing w:val="47"/>
          <w:sz w:val="20"/>
        </w:rPr>
        <w:t xml:space="preserve"> </w:t>
      </w:r>
      <w:r>
        <w:rPr>
          <w:sz w:val="20"/>
        </w:rPr>
        <w:t>Lei</w:t>
      </w:r>
      <w:r>
        <w:rPr>
          <w:spacing w:val="44"/>
          <w:sz w:val="20"/>
        </w:rPr>
        <w:t xml:space="preserve"> </w:t>
      </w:r>
      <w:r>
        <w:rPr>
          <w:sz w:val="20"/>
        </w:rPr>
        <w:t>8.666/93.</w:t>
      </w:r>
      <w:r>
        <w:rPr>
          <w:spacing w:val="46"/>
          <w:sz w:val="20"/>
        </w:rPr>
        <w:t xml:space="preserve"> </w:t>
      </w:r>
      <w:r>
        <w:rPr>
          <w:sz w:val="20"/>
        </w:rPr>
        <w:t>Por</w:t>
      </w:r>
      <w:r>
        <w:rPr>
          <w:spacing w:val="46"/>
          <w:sz w:val="20"/>
        </w:rPr>
        <w:t xml:space="preserve"> </w:t>
      </w:r>
      <w:r>
        <w:rPr>
          <w:sz w:val="20"/>
        </w:rPr>
        <w:t>fim,</w:t>
      </w:r>
      <w:r>
        <w:rPr>
          <w:spacing w:val="45"/>
          <w:sz w:val="20"/>
        </w:rPr>
        <w:t xml:space="preserve"> </w:t>
      </w:r>
      <w:r>
        <w:rPr>
          <w:sz w:val="20"/>
        </w:rPr>
        <w:t>também,</w:t>
      </w:r>
      <w:r>
        <w:rPr>
          <w:spacing w:val="45"/>
          <w:sz w:val="20"/>
        </w:rPr>
        <w:t xml:space="preserve"> </w:t>
      </w:r>
      <w:r>
        <w:rPr>
          <w:sz w:val="20"/>
        </w:rPr>
        <w:t>as</w:t>
      </w:r>
      <w:r>
        <w:rPr>
          <w:spacing w:val="46"/>
          <w:sz w:val="20"/>
        </w:rPr>
        <w:t xml:space="preserve"> </w:t>
      </w:r>
      <w:r>
        <w:rPr>
          <w:sz w:val="20"/>
        </w:rPr>
        <w:t>quantidades</w:t>
      </w:r>
      <w:r>
        <w:rPr>
          <w:spacing w:val="46"/>
          <w:sz w:val="20"/>
        </w:rPr>
        <w:t xml:space="preserve"> </w:t>
      </w:r>
      <w:r>
        <w:rPr>
          <w:sz w:val="20"/>
        </w:rPr>
        <w:t>mínimas</w:t>
      </w:r>
      <w:r>
        <w:rPr>
          <w:spacing w:val="45"/>
          <w:sz w:val="20"/>
        </w:rPr>
        <w:t xml:space="preserve"> </w:t>
      </w:r>
      <w:r>
        <w:rPr>
          <w:sz w:val="20"/>
        </w:rPr>
        <w:t>exigidas</w:t>
      </w:r>
      <w:r>
        <w:rPr>
          <w:spacing w:val="46"/>
          <w:sz w:val="20"/>
        </w:rPr>
        <w:t xml:space="preserve"> </w:t>
      </w:r>
      <w:r>
        <w:rPr>
          <w:sz w:val="20"/>
        </w:rPr>
        <w:t>estão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acordo</w:t>
      </w:r>
      <w:r>
        <w:rPr>
          <w:spacing w:val="-3"/>
          <w:sz w:val="20"/>
        </w:rPr>
        <w:t xml:space="preserve"> </w:t>
      </w:r>
      <w:r>
        <w:rPr>
          <w:sz w:val="20"/>
        </w:rPr>
        <w:t>com a</w:t>
      </w:r>
      <w:r>
        <w:rPr>
          <w:spacing w:val="-2"/>
          <w:sz w:val="20"/>
        </w:rPr>
        <w:t xml:space="preserve"> </w:t>
      </w:r>
      <w:r>
        <w:rPr>
          <w:sz w:val="20"/>
        </w:rPr>
        <w:t>referida</w:t>
      </w:r>
      <w:r>
        <w:rPr>
          <w:spacing w:val="-3"/>
          <w:sz w:val="20"/>
        </w:rPr>
        <w:t xml:space="preserve"> </w:t>
      </w:r>
      <w:r>
        <w:rPr>
          <w:sz w:val="20"/>
        </w:rPr>
        <w:t>Lei, não ultrapassando</w:t>
      </w:r>
      <w:r>
        <w:rPr>
          <w:spacing w:val="-3"/>
          <w:sz w:val="20"/>
        </w:rPr>
        <w:t xml:space="preserve"> </w:t>
      </w:r>
      <w:r>
        <w:rPr>
          <w:sz w:val="20"/>
        </w:rPr>
        <w:t>50%</w:t>
      </w:r>
      <w:r>
        <w:rPr>
          <w:spacing w:val="-2"/>
          <w:sz w:val="20"/>
        </w:rPr>
        <w:t xml:space="preserve"> </w:t>
      </w:r>
      <w:r>
        <w:rPr>
          <w:sz w:val="20"/>
        </w:rPr>
        <w:t>daquilo que</w:t>
      </w:r>
      <w:r>
        <w:rPr>
          <w:spacing w:val="-1"/>
          <w:sz w:val="20"/>
        </w:rPr>
        <w:t xml:space="preserve"> </w:t>
      </w:r>
      <w:r>
        <w:rPr>
          <w:sz w:val="20"/>
        </w:rPr>
        <w:t>está</w:t>
      </w:r>
      <w:r>
        <w:rPr>
          <w:spacing w:val="-2"/>
          <w:sz w:val="20"/>
        </w:rPr>
        <w:t xml:space="preserve"> </w:t>
      </w:r>
      <w:r>
        <w:rPr>
          <w:sz w:val="20"/>
        </w:rPr>
        <w:t>previsto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executado.</w:t>
      </w:r>
    </w:p>
    <w:p w14:paraId="179C50EA" w14:textId="77777777" w:rsidR="00B65AAB" w:rsidRDefault="00C348CC">
      <w:pPr>
        <w:pStyle w:val="PargrafodaLista"/>
        <w:numPr>
          <w:ilvl w:val="2"/>
          <w:numId w:val="14"/>
        </w:numPr>
        <w:tabs>
          <w:tab w:val="left" w:pos="1718"/>
        </w:tabs>
        <w:spacing w:before="4" w:line="268" w:lineRule="auto"/>
        <w:ind w:right="374" w:firstLine="9"/>
        <w:rPr>
          <w:sz w:val="20"/>
        </w:rPr>
      </w:pPr>
      <w:r>
        <w:rPr>
          <w:color w:val="000009"/>
          <w:sz w:val="20"/>
        </w:rPr>
        <w:t xml:space="preserve">A fim de </w:t>
      </w:r>
      <w:proofErr w:type="gramStart"/>
      <w:r>
        <w:rPr>
          <w:color w:val="000009"/>
          <w:sz w:val="20"/>
        </w:rPr>
        <w:t>agilizar</w:t>
      </w:r>
      <w:proofErr w:type="gramEnd"/>
      <w:r>
        <w:rPr>
          <w:color w:val="000009"/>
          <w:sz w:val="20"/>
        </w:rPr>
        <w:t xml:space="preserve"> a avaliação do processo, solicita-se a identificação dos Itens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lastRenderedPageBreak/>
        <w:t>Relevância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Técnica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nos atestados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Licitante.</w:t>
      </w:r>
    </w:p>
    <w:p w14:paraId="62D8E0B2" w14:textId="77777777" w:rsidR="00B65AAB" w:rsidRDefault="00B65AAB">
      <w:pPr>
        <w:pStyle w:val="Corpodetexto"/>
        <w:spacing w:before="6"/>
        <w:rPr>
          <w:sz w:val="23"/>
        </w:rPr>
      </w:pPr>
    </w:p>
    <w:p w14:paraId="3530F5A4" w14:textId="77777777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0" w:line="273" w:lineRule="auto"/>
        <w:ind w:right="370" w:firstLine="0"/>
        <w:rPr>
          <w:b/>
          <w:sz w:val="20"/>
        </w:rPr>
      </w:pPr>
      <w:r>
        <w:rPr>
          <w:b/>
          <w:sz w:val="20"/>
        </w:rPr>
        <w:t>Capacidade Profissional (pessoa física):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O responsável técnico (pessoa física) deve</w:t>
      </w:r>
      <w:r>
        <w:rPr>
          <w:spacing w:val="1"/>
          <w:sz w:val="20"/>
        </w:rPr>
        <w:t xml:space="preserve"> </w:t>
      </w:r>
      <w:r>
        <w:rPr>
          <w:sz w:val="20"/>
        </w:rPr>
        <w:t>comprovar, por intermédio de documento (certidão, declaração ou atestado) fornecido por pessoa(s)</w:t>
      </w:r>
      <w:r>
        <w:rPr>
          <w:spacing w:val="1"/>
          <w:sz w:val="20"/>
        </w:rPr>
        <w:t xml:space="preserve"> </w:t>
      </w:r>
      <w:r>
        <w:rPr>
          <w:sz w:val="20"/>
        </w:rPr>
        <w:t>jurídica(s) de direito público ou privado, e acompanhado pelas respectivas CAT – Certidão de Acervo</w:t>
      </w:r>
      <w:r>
        <w:rPr>
          <w:spacing w:val="1"/>
          <w:sz w:val="20"/>
        </w:rPr>
        <w:t xml:space="preserve"> </w:t>
      </w:r>
      <w:r>
        <w:rPr>
          <w:sz w:val="20"/>
        </w:rPr>
        <w:t>Técnico do CREA / CAU, experiência na execução de obra compatível em características com o</w:t>
      </w:r>
      <w:r>
        <w:rPr>
          <w:spacing w:val="1"/>
          <w:sz w:val="20"/>
        </w:rPr>
        <w:t xml:space="preserve"> </w:t>
      </w:r>
      <w:r>
        <w:rPr>
          <w:sz w:val="20"/>
        </w:rPr>
        <w:t>objeto licitado –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Reforma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1"/>
          <w:sz w:val="20"/>
        </w:rPr>
        <w:t xml:space="preserve"> </w:t>
      </w:r>
      <w:r>
        <w:rPr>
          <w:b/>
          <w:color w:val="000009"/>
          <w:sz w:val="20"/>
        </w:rPr>
        <w:t>Execução de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Edificação.</w:t>
      </w:r>
    </w:p>
    <w:p w14:paraId="324C5A6A" w14:textId="77777777" w:rsidR="00B65AAB" w:rsidRDefault="00C348CC">
      <w:pPr>
        <w:pStyle w:val="PargrafodaLista"/>
        <w:numPr>
          <w:ilvl w:val="2"/>
          <w:numId w:val="16"/>
        </w:numPr>
        <w:tabs>
          <w:tab w:val="left" w:pos="1418"/>
        </w:tabs>
        <w:spacing w:before="125"/>
        <w:ind w:left="1418"/>
        <w:rPr>
          <w:sz w:val="20"/>
        </w:rPr>
      </w:pPr>
      <w:r>
        <w:rPr>
          <w:sz w:val="20"/>
        </w:rPr>
        <w:t>Certidão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Atestado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serviço;</w:t>
      </w:r>
    </w:p>
    <w:p w14:paraId="36355313" w14:textId="21071DC2" w:rsidR="00B65AAB" w:rsidRDefault="00C348CC">
      <w:pPr>
        <w:pStyle w:val="PargrafodaLista"/>
        <w:numPr>
          <w:ilvl w:val="2"/>
          <w:numId w:val="16"/>
        </w:numPr>
        <w:tabs>
          <w:tab w:val="left" w:pos="1418"/>
        </w:tabs>
        <w:spacing w:before="34"/>
        <w:ind w:left="1418"/>
        <w:rPr>
          <w:sz w:val="20"/>
        </w:rPr>
      </w:pPr>
      <w:r>
        <w:rPr>
          <w:sz w:val="20"/>
        </w:rPr>
        <w:t>CAT(s)</w:t>
      </w:r>
      <w:r>
        <w:rPr>
          <w:spacing w:val="-4"/>
          <w:sz w:val="20"/>
        </w:rPr>
        <w:t xml:space="preserve"> </w:t>
      </w:r>
      <w:r>
        <w:rPr>
          <w:sz w:val="20"/>
        </w:rPr>
        <w:t>acompanhada(s)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3"/>
          <w:sz w:val="20"/>
        </w:rPr>
        <w:t xml:space="preserve"> </w:t>
      </w:r>
      <w:r>
        <w:rPr>
          <w:sz w:val="20"/>
        </w:rPr>
        <w:t>respectivas</w:t>
      </w:r>
      <w:r>
        <w:rPr>
          <w:spacing w:val="-4"/>
          <w:sz w:val="20"/>
        </w:rPr>
        <w:t xml:space="preserve"> </w:t>
      </w:r>
      <w:r>
        <w:rPr>
          <w:sz w:val="20"/>
        </w:rPr>
        <w:t>RRT/ART(s).</w:t>
      </w:r>
    </w:p>
    <w:p w14:paraId="290D6E93" w14:textId="77777777" w:rsidR="00605255" w:rsidRDefault="00605255" w:rsidP="00605255">
      <w:pPr>
        <w:pStyle w:val="PargrafodaLista"/>
        <w:tabs>
          <w:tab w:val="left" w:pos="1418"/>
        </w:tabs>
        <w:spacing w:before="34"/>
        <w:ind w:left="1418"/>
        <w:rPr>
          <w:sz w:val="20"/>
        </w:rPr>
      </w:pPr>
    </w:p>
    <w:p w14:paraId="36C0CD14" w14:textId="77777777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154"/>
        <w:ind w:left="1154"/>
        <w:rPr>
          <w:b/>
          <w:sz w:val="20"/>
        </w:rPr>
      </w:pPr>
      <w:r>
        <w:rPr>
          <w:b/>
          <w:sz w:val="20"/>
          <w:u w:val="thick"/>
        </w:rPr>
        <w:t>Orientações</w:t>
      </w:r>
      <w:r>
        <w:rPr>
          <w:b/>
          <w:spacing w:val="-5"/>
          <w:sz w:val="20"/>
          <w:u w:val="thick"/>
        </w:rPr>
        <w:t xml:space="preserve"> </w:t>
      </w:r>
      <w:r>
        <w:rPr>
          <w:b/>
          <w:sz w:val="20"/>
          <w:u w:val="thick"/>
        </w:rPr>
        <w:t>Gerais:</w:t>
      </w:r>
    </w:p>
    <w:p w14:paraId="1D88558E" w14:textId="77777777" w:rsidR="00B65AAB" w:rsidRDefault="00C348CC">
      <w:pPr>
        <w:pStyle w:val="PargrafodaLista"/>
        <w:numPr>
          <w:ilvl w:val="2"/>
          <w:numId w:val="13"/>
        </w:numPr>
        <w:tabs>
          <w:tab w:val="left" w:pos="1742"/>
        </w:tabs>
        <w:spacing w:before="151" w:line="268" w:lineRule="auto"/>
        <w:ind w:right="374" w:firstLine="0"/>
        <w:rPr>
          <w:sz w:val="20"/>
        </w:rPr>
      </w:pPr>
      <w:r>
        <w:rPr>
          <w:sz w:val="20"/>
        </w:rPr>
        <w:t>A comprovação do vínculo empregatício do(s)</w:t>
      </w:r>
      <w:r>
        <w:rPr>
          <w:spacing w:val="1"/>
          <w:sz w:val="20"/>
        </w:rPr>
        <w:t xml:space="preserve"> </w:t>
      </w:r>
      <w:proofErr w:type="gramStart"/>
      <w:r>
        <w:rPr>
          <w:sz w:val="20"/>
        </w:rPr>
        <w:t>profissional(</w:t>
      </w:r>
      <w:proofErr w:type="gramEnd"/>
      <w:r>
        <w:rPr>
          <w:sz w:val="20"/>
        </w:rPr>
        <w:t>is) será feita mediante</w:t>
      </w:r>
      <w:r>
        <w:rPr>
          <w:spacing w:val="1"/>
          <w:sz w:val="20"/>
        </w:rPr>
        <w:t xml:space="preserve"> </w:t>
      </w:r>
      <w:r>
        <w:rPr>
          <w:sz w:val="20"/>
        </w:rPr>
        <w:t>cópia</w:t>
      </w:r>
      <w:r>
        <w:rPr>
          <w:spacing w:val="46"/>
          <w:sz w:val="20"/>
        </w:rPr>
        <w:t xml:space="preserve"> </w:t>
      </w:r>
      <w:r>
        <w:rPr>
          <w:sz w:val="20"/>
        </w:rPr>
        <w:t>da</w:t>
      </w:r>
      <w:r>
        <w:rPr>
          <w:spacing w:val="45"/>
          <w:sz w:val="20"/>
        </w:rPr>
        <w:t xml:space="preserve"> </w:t>
      </w:r>
      <w:r>
        <w:rPr>
          <w:sz w:val="20"/>
        </w:rPr>
        <w:t>Carteira</w:t>
      </w:r>
      <w:r>
        <w:rPr>
          <w:spacing w:val="46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44"/>
          <w:sz w:val="20"/>
        </w:rPr>
        <w:t xml:space="preserve"> </w:t>
      </w:r>
      <w:r>
        <w:rPr>
          <w:sz w:val="20"/>
        </w:rPr>
        <w:t>de</w:t>
      </w:r>
      <w:r>
        <w:rPr>
          <w:spacing w:val="44"/>
          <w:sz w:val="20"/>
        </w:rPr>
        <w:t xml:space="preserve"> </w:t>
      </w:r>
      <w:r>
        <w:rPr>
          <w:sz w:val="20"/>
        </w:rPr>
        <w:t>Trabalho,</w:t>
      </w:r>
      <w:r>
        <w:rPr>
          <w:spacing w:val="47"/>
          <w:sz w:val="20"/>
        </w:rPr>
        <w:t xml:space="preserve"> </w:t>
      </w:r>
      <w:r>
        <w:rPr>
          <w:sz w:val="20"/>
        </w:rPr>
        <w:t>da</w:t>
      </w:r>
      <w:r>
        <w:rPr>
          <w:spacing w:val="45"/>
          <w:sz w:val="20"/>
        </w:rPr>
        <w:t xml:space="preserve"> </w:t>
      </w:r>
      <w:r>
        <w:rPr>
          <w:sz w:val="20"/>
        </w:rPr>
        <w:t>Ficha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6"/>
          <w:sz w:val="20"/>
        </w:rPr>
        <w:t xml:space="preserve"> </w:t>
      </w:r>
      <w:r>
        <w:rPr>
          <w:sz w:val="20"/>
        </w:rPr>
        <w:t>Registro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6"/>
          <w:sz w:val="20"/>
        </w:rPr>
        <w:t xml:space="preserve"> </w:t>
      </w:r>
      <w:r>
        <w:rPr>
          <w:sz w:val="20"/>
        </w:rPr>
        <w:t>Empregados</w:t>
      </w:r>
      <w:r>
        <w:rPr>
          <w:spacing w:val="46"/>
          <w:sz w:val="20"/>
        </w:rPr>
        <w:t xml:space="preserve"> </w:t>
      </w:r>
      <w:r>
        <w:rPr>
          <w:sz w:val="20"/>
        </w:rPr>
        <w:t>(FRE)</w:t>
      </w:r>
      <w:r>
        <w:rPr>
          <w:spacing w:val="47"/>
          <w:sz w:val="20"/>
        </w:rPr>
        <w:t xml:space="preserve"> </w:t>
      </w:r>
      <w:r>
        <w:rPr>
          <w:sz w:val="20"/>
        </w:rPr>
        <w:t>ou</w:t>
      </w:r>
    </w:p>
    <w:p w14:paraId="4446FA0B" w14:textId="77777777" w:rsidR="00B65AAB" w:rsidRDefault="00C348CC">
      <w:pPr>
        <w:pStyle w:val="Corpodetexto"/>
        <w:spacing w:before="82" w:line="276" w:lineRule="auto"/>
        <w:ind w:left="729" w:right="375"/>
        <w:jc w:val="both"/>
      </w:pPr>
      <w:proofErr w:type="gramStart"/>
      <w:r>
        <w:t>contrato</w:t>
      </w:r>
      <w:proofErr w:type="gramEnd"/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prestação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legislação</w:t>
      </w:r>
      <w:r>
        <w:rPr>
          <w:spacing w:val="1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comum,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demonstrem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identificação do(s) profissional(ais). Quando</w:t>
      </w:r>
      <w:r>
        <w:rPr>
          <w:spacing w:val="1"/>
        </w:rPr>
        <w:t xml:space="preserve"> </w:t>
      </w:r>
      <w:r>
        <w:t>se tratar de dirigente ou sócio</w:t>
      </w:r>
      <w:r>
        <w:rPr>
          <w:spacing w:val="1"/>
        </w:rPr>
        <w:t xml:space="preserve"> </w:t>
      </w:r>
      <w:r>
        <w:t>da empresa, tal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feita</w:t>
      </w:r>
      <w:r>
        <w:rPr>
          <w:spacing w:val="1"/>
        </w:rPr>
        <w:t xml:space="preserve"> </w:t>
      </w:r>
      <w:r>
        <w:t>através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constitutivo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mesma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Certidão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CAU/CREA,</w:t>
      </w:r>
      <w:r>
        <w:rPr>
          <w:spacing w:val="1"/>
        </w:rPr>
        <w:t xml:space="preserve"> </w:t>
      </w:r>
      <w:r>
        <w:t>devidamente atualizada;</w:t>
      </w:r>
    </w:p>
    <w:p w14:paraId="71F35774" w14:textId="77777777" w:rsidR="00B65AAB" w:rsidRDefault="00C348CC">
      <w:pPr>
        <w:pStyle w:val="PargrafodaLista"/>
        <w:numPr>
          <w:ilvl w:val="2"/>
          <w:numId w:val="13"/>
        </w:numPr>
        <w:tabs>
          <w:tab w:val="left" w:pos="1742"/>
        </w:tabs>
        <w:spacing w:line="273" w:lineRule="auto"/>
        <w:ind w:right="376" w:firstLine="0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profissionais</w:t>
      </w:r>
      <w:r>
        <w:rPr>
          <w:spacing w:val="1"/>
          <w:sz w:val="20"/>
        </w:rPr>
        <w:t xml:space="preserve"> </w:t>
      </w:r>
      <w:r>
        <w:rPr>
          <w:sz w:val="20"/>
        </w:rPr>
        <w:t>indicados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conclusão</w:t>
      </w:r>
      <w:r>
        <w:rPr>
          <w:spacing w:val="1"/>
          <w:sz w:val="20"/>
        </w:rPr>
        <w:t xml:space="preserve"> </w:t>
      </w:r>
      <w:r>
        <w:rPr>
          <w:sz w:val="20"/>
        </w:rPr>
        <w:t>final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contrato,</w:t>
      </w:r>
      <w:r>
        <w:rPr>
          <w:spacing w:val="1"/>
          <w:sz w:val="20"/>
        </w:rPr>
        <w:t xml:space="preserve"> </w:t>
      </w:r>
      <w:r>
        <w:rPr>
          <w:sz w:val="20"/>
        </w:rPr>
        <w:t>admitindo-se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experiência</w:t>
      </w:r>
      <w:r>
        <w:rPr>
          <w:spacing w:val="1"/>
          <w:sz w:val="20"/>
        </w:rPr>
        <w:t xml:space="preserve"> </w:t>
      </w:r>
      <w:r>
        <w:rPr>
          <w:sz w:val="20"/>
        </w:rPr>
        <w:t>equivalente ou superior, em condições idênticas de disponibilidade e dedicação aos trabalhos,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aprovada</w:t>
      </w:r>
      <w:r>
        <w:rPr>
          <w:spacing w:val="-3"/>
          <w:sz w:val="20"/>
        </w:rPr>
        <w:t xml:space="preserve"> </w:t>
      </w:r>
      <w:r>
        <w:rPr>
          <w:sz w:val="20"/>
        </w:rPr>
        <w:t>pela</w:t>
      </w:r>
      <w:r>
        <w:rPr>
          <w:spacing w:val="-3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4"/>
          <w:sz w:val="20"/>
        </w:rPr>
        <w:t xml:space="preserve"> </w:t>
      </w:r>
      <w:proofErr w:type="gramStart"/>
      <w:r>
        <w:rPr>
          <w:sz w:val="20"/>
        </w:rPr>
        <w:t>a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-4"/>
          <w:sz w:val="20"/>
        </w:rPr>
        <w:t xml:space="preserve"> </w:t>
      </w:r>
      <w:r>
        <w:rPr>
          <w:sz w:val="20"/>
        </w:rPr>
        <w:t>técnica</w:t>
      </w:r>
      <w:r>
        <w:rPr>
          <w:spacing w:val="-1"/>
          <w:sz w:val="20"/>
        </w:rPr>
        <w:t xml:space="preserve"> </w:t>
      </w:r>
      <w:r>
        <w:rPr>
          <w:sz w:val="20"/>
        </w:rPr>
        <w:t>exigida</w:t>
      </w:r>
      <w:r>
        <w:rPr>
          <w:spacing w:val="-3"/>
          <w:sz w:val="20"/>
        </w:rPr>
        <w:t xml:space="preserve"> </w:t>
      </w:r>
      <w:r>
        <w:rPr>
          <w:sz w:val="20"/>
        </w:rPr>
        <w:t>neste</w:t>
      </w:r>
      <w:r>
        <w:rPr>
          <w:spacing w:val="-3"/>
          <w:sz w:val="20"/>
        </w:rPr>
        <w:t xml:space="preserve"> </w:t>
      </w:r>
      <w:r>
        <w:rPr>
          <w:sz w:val="20"/>
        </w:rPr>
        <w:t>item;</w:t>
      </w:r>
    </w:p>
    <w:p w14:paraId="1F6EE6B8" w14:textId="77777777" w:rsidR="00B65AAB" w:rsidRDefault="00C348CC">
      <w:pPr>
        <w:pStyle w:val="PargrafodaLista"/>
        <w:numPr>
          <w:ilvl w:val="2"/>
          <w:numId w:val="13"/>
        </w:numPr>
        <w:tabs>
          <w:tab w:val="left" w:pos="1742"/>
        </w:tabs>
        <w:spacing w:before="123" w:line="268" w:lineRule="auto"/>
        <w:ind w:right="379" w:firstLine="0"/>
        <w:rPr>
          <w:sz w:val="20"/>
        </w:rPr>
      </w:pPr>
      <w:proofErr w:type="gramStart"/>
      <w:r>
        <w:rPr>
          <w:sz w:val="20"/>
        </w:rPr>
        <w:t>Não</w:t>
      </w:r>
      <w:r>
        <w:rPr>
          <w:spacing w:val="27"/>
          <w:sz w:val="20"/>
        </w:rPr>
        <w:t xml:space="preserve"> </w:t>
      </w:r>
      <w:r>
        <w:rPr>
          <w:sz w:val="20"/>
        </w:rPr>
        <w:t>será</w:t>
      </w:r>
      <w:r>
        <w:rPr>
          <w:spacing w:val="31"/>
          <w:sz w:val="20"/>
        </w:rPr>
        <w:t xml:space="preserve"> </w:t>
      </w:r>
      <w:r>
        <w:rPr>
          <w:sz w:val="20"/>
        </w:rPr>
        <w:t>permitido</w:t>
      </w:r>
      <w:r>
        <w:rPr>
          <w:spacing w:val="29"/>
          <w:sz w:val="20"/>
        </w:rPr>
        <w:t xml:space="preserve"> </w:t>
      </w:r>
      <w:r>
        <w:rPr>
          <w:sz w:val="20"/>
        </w:rPr>
        <w:t>apresentar</w:t>
      </w:r>
      <w:r>
        <w:rPr>
          <w:spacing w:val="29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vínculo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um</w:t>
      </w:r>
      <w:r>
        <w:rPr>
          <w:spacing w:val="30"/>
          <w:sz w:val="20"/>
        </w:rPr>
        <w:t xml:space="preserve"> </w:t>
      </w:r>
      <w:r>
        <w:rPr>
          <w:sz w:val="20"/>
        </w:rPr>
        <w:t>mesmo</w:t>
      </w:r>
      <w:r>
        <w:rPr>
          <w:spacing w:val="29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-53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mais de</w:t>
      </w:r>
      <w:r>
        <w:rPr>
          <w:spacing w:val="-1"/>
          <w:sz w:val="20"/>
        </w:rPr>
        <w:t xml:space="preserve"> </w:t>
      </w:r>
      <w:r>
        <w:rPr>
          <w:sz w:val="20"/>
        </w:rPr>
        <w:t>uma licitante,</w:t>
      </w:r>
      <w:r>
        <w:rPr>
          <w:spacing w:val="-1"/>
          <w:sz w:val="20"/>
        </w:rPr>
        <w:t xml:space="preserve"> </w:t>
      </w:r>
      <w:r>
        <w:rPr>
          <w:sz w:val="20"/>
        </w:rPr>
        <w:t>sob</w:t>
      </w:r>
      <w:r>
        <w:rPr>
          <w:spacing w:val="-1"/>
          <w:sz w:val="20"/>
        </w:rPr>
        <w:t xml:space="preserve"> </w:t>
      </w:r>
      <w:r>
        <w:rPr>
          <w:sz w:val="20"/>
        </w:rPr>
        <w:t>pena</w:t>
      </w:r>
      <w:r>
        <w:rPr>
          <w:spacing w:val="1"/>
          <w:sz w:val="20"/>
        </w:rPr>
        <w:t xml:space="preserve"> </w:t>
      </w:r>
      <w:r>
        <w:rPr>
          <w:sz w:val="20"/>
        </w:rPr>
        <w:t>de inabilitação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ambas."</w:t>
      </w:r>
      <w:proofErr w:type="gramEnd"/>
    </w:p>
    <w:p w14:paraId="7C95D1C5" w14:textId="77777777" w:rsidR="00B65AAB" w:rsidRDefault="00B65AAB">
      <w:pPr>
        <w:pStyle w:val="Corpodetexto"/>
      </w:pPr>
    </w:p>
    <w:p w14:paraId="1A9D63DC" w14:textId="77777777" w:rsidR="00B65AAB" w:rsidRDefault="008F0F2F">
      <w:pPr>
        <w:pStyle w:val="Corpodetexto"/>
        <w:spacing w:before="8"/>
        <w:rPr>
          <w:sz w:val="10"/>
        </w:rPr>
      </w:pPr>
      <w:r>
        <w:pict w14:anchorId="4D6CCCBB">
          <v:shape id="_x0000_s1038" type="#_x0000_t202" style="position:absolute;margin-left:79.45pt;margin-top:8.4pt;width:465pt;height:15.75pt;z-index:-15724544;mso-wrap-distance-left:0;mso-wrap-distance-right:0;mso-position-horizontal-relative:page" fillcolor="#bebebe" strokecolor="#000009" strokeweight=".48pt">
            <v:textbox inset="0,0,0,0">
              <w:txbxContent>
                <w:p w14:paraId="34659B43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8.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OBRIGAÇÕES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CONTRATADA.</w:t>
                  </w:r>
                </w:p>
              </w:txbxContent>
            </v:textbox>
            <w10:wrap type="topAndBottom" anchorx="page"/>
          </v:shape>
        </w:pict>
      </w:r>
    </w:p>
    <w:p w14:paraId="230CBAFA" w14:textId="77777777" w:rsidR="00B65AAB" w:rsidRDefault="00B65AAB">
      <w:pPr>
        <w:pStyle w:val="Corpodetexto"/>
        <w:spacing w:before="3"/>
        <w:rPr>
          <w:sz w:val="10"/>
        </w:rPr>
      </w:pPr>
    </w:p>
    <w:p w14:paraId="3A6DCA4F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37"/>
        </w:tabs>
        <w:spacing w:before="93" w:line="276" w:lineRule="auto"/>
        <w:ind w:right="373" w:firstLine="0"/>
        <w:rPr>
          <w:sz w:val="20"/>
        </w:rPr>
      </w:pPr>
      <w:r>
        <w:rPr>
          <w:color w:val="000009"/>
          <w:sz w:val="20"/>
        </w:rPr>
        <w:t>Fornecimento de material, mão de obra, equipamentos, transporte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pessoal, alimentação,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hospedagem, obrigações fiscais e sociais, seguros por danos pessoais, materiais, responsabilidades</w:t>
      </w:r>
      <w:r>
        <w:rPr>
          <w:color w:val="000009"/>
          <w:spacing w:val="1"/>
          <w:sz w:val="20"/>
        </w:rPr>
        <w:t xml:space="preserve"> </w:t>
      </w:r>
      <w:proofErr w:type="gramStart"/>
      <w:r>
        <w:rPr>
          <w:color w:val="000009"/>
          <w:sz w:val="20"/>
        </w:rPr>
        <w:t>técnicas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civil</w:t>
      </w:r>
      <w:proofErr w:type="gramEnd"/>
      <w:r>
        <w:rPr>
          <w:color w:val="000009"/>
          <w:sz w:val="20"/>
        </w:rPr>
        <w:t>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correrão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custa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exclusiva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proponente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vencedor.</w:t>
      </w:r>
    </w:p>
    <w:p w14:paraId="20F70919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66"/>
        </w:tabs>
        <w:spacing w:before="118" w:line="276" w:lineRule="auto"/>
        <w:ind w:right="376" w:firstLine="0"/>
        <w:rPr>
          <w:sz w:val="20"/>
        </w:rPr>
      </w:pP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utilizados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deverão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seguir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especificações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técnicas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exigidas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fiscalização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4024DA1A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27"/>
        </w:tabs>
        <w:spacing w:before="122" w:line="276" w:lineRule="auto"/>
        <w:ind w:right="380" w:firstLine="0"/>
        <w:rPr>
          <w:sz w:val="20"/>
        </w:rPr>
      </w:pPr>
      <w:r>
        <w:rPr>
          <w:color w:val="000009"/>
          <w:sz w:val="20"/>
        </w:rPr>
        <w:t>Os serviços serão executados após ordem de serviços, emitida pela Secretaria Municipal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Educação,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sendo os mesmos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acompanhados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fiscalizados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técnicos 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mesma.</w:t>
      </w:r>
    </w:p>
    <w:p w14:paraId="60CFDF0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13"/>
        </w:tabs>
        <w:spacing w:line="276" w:lineRule="auto"/>
        <w:ind w:right="377" w:firstLine="0"/>
        <w:rPr>
          <w:sz w:val="20"/>
        </w:rPr>
      </w:pPr>
      <w:r>
        <w:rPr>
          <w:color w:val="000009"/>
          <w:sz w:val="20"/>
        </w:rPr>
        <w:t>É de inteira responsabilidade do proponente/contratado a fiel execução dos serviços, de forma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 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seja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concluída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acordo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boa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técnica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Normas específicas.</w:t>
      </w:r>
    </w:p>
    <w:p w14:paraId="21AAEEC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51"/>
        </w:tabs>
        <w:spacing w:line="278" w:lineRule="auto"/>
        <w:ind w:right="382" w:firstLine="0"/>
        <w:rPr>
          <w:sz w:val="20"/>
        </w:rPr>
      </w:pPr>
      <w:r>
        <w:rPr>
          <w:color w:val="000009"/>
          <w:sz w:val="20"/>
        </w:rPr>
        <w:t>Não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admitida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licitantes/contratado,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alegação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falta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peças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técnicas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e/ou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desconhecimento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processo/serviços.</w:t>
      </w:r>
    </w:p>
    <w:p w14:paraId="3595F6DF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20"/>
        </w:tabs>
        <w:spacing w:before="117" w:line="276" w:lineRule="auto"/>
        <w:ind w:right="372" w:firstLine="0"/>
        <w:rPr>
          <w:sz w:val="20"/>
        </w:rPr>
      </w:pPr>
      <w:r>
        <w:rPr>
          <w:color w:val="000009"/>
          <w:sz w:val="20"/>
        </w:rPr>
        <w:t xml:space="preserve">Colocar a serviço sempre </w:t>
      </w:r>
      <w:proofErr w:type="gramStart"/>
      <w:r>
        <w:rPr>
          <w:color w:val="000009"/>
          <w:sz w:val="20"/>
        </w:rPr>
        <w:t>pessoal tecnicamente qualificados e especializados</w:t>
      </w:r>
      <w:proofErr w:type="gramEnd"/>
      <w:r>
        <w:rPr>
          <w:color w:val="000009"/>
          <w:sz w:val="20"/>
        </w:rPr>
        <w:t xml:space="preserve"> sempre que for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necessário que deverão apresentar-se asseados e uniformizados. A mão de obra empregada 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contratada deverá ser corretamente dimensionada para atender ao Cronograma de Execução 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552C888D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01"/>
        </w:tabs>
        <w:spacing w:before="121" w:line="276" w:lineRule="auto"/>
        <w:ind w:right="379" w:firstLine="0"/>
        <w:rPr>
          <w:sz w:val="20"/>
        </w:rPr>
      </w:pPr>
      <w:r>
        <w:rPr>
          <w:color w:val="000009"/>
          <w:sz w:val="20"/>
        </w:rPr>
        <w:t>Manter sempre em serviço um supervisor credenciado e preparado para responder prontamente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junto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Secretaria Municipal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Educação.</w:t>
      </w:r>
    </w:p>
    <w:p w14:paraId="287F6443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01"/>
        </w:tabs>
        <w:spacing w:line="276" w:lineRule="auto"/>
        <w:ind w:right="375" w:firstLine="0"/>
        <w:rPr>
          <w:sz w:val="20"/>
        </w:rPr>
      </w:pPr>
      <w:r>
        <w:rPr>
          <w:color w:val="000009"/>
          <w:sz w:val="20"/>
        </w:rPr>
        <w:t>Manter junto a seu escritório plantão apto para resolver quaisquer problemas que possam surgir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durante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realização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dos trabalhos.</w:t>
      </w:r>
    </w:p>
    <w:p w14:paraId="3A362C6A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44"/>
        </w:tabs>
        <w:spacing w:line="278" w:lineRule="auto"/>
        <w:ind w:right="383" w:firstLine="0"/>
        <w:rPr>
          <w:sz w:val="20"/>
        </w:rPr>
      </w:pPr>
      <w:r>
        <w:rPr>
          <w:color w:val="000009"/>
          <w:sz w:val="20"/>
        </w:rPr>
        <w:t>Substituir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imediatamente qualquer empregado seu que se mostre inconveniente a 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lastRenderedPageBreak/>
        <w:t>pessoa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envolvida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objeto.</w:t>
      </w:r>
    </w:p>
    <w:p w14:paraId="4B52C2B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57"/>
        </w:tabs>
        <w:spacing w:before="116" w:line="276" w:lineRule="auto"/>
        <w:ind w:right="377" w:firstLine="0"/>
        <w:rPr>
          <w:sz w:val="20"/>
        </w:rPr>
      </w:pPr>
      <w:r>
        <w:rPr>
          <w:color w:val="000009"/>
          <w:sz w:val="20"/>
        </w:rPr>
        <w:t>Toda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responsabilidade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civil,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trabalhista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previdenciária,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acidente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trabalho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gerada por força de vínculo contratual de pessoal e acidentes é de responsabilidade única e exclusiva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eximindo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 contratante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ônus.</w:t>
      </w:r>
    </w:p>
    <w:p w14:paraId="4103AE28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57"/>
        </w:tabs>
        <w:spacing w:before="120" w:line="278" w:lineRule="auto"/>
        <w:ind w:right="377" w:firstLine="0"/>
        <w:rPr>
          <w:sz w:val="20"/>
        </w:rPr>
      </w:pPr>
      <w:r>
        <w:rPr>
          <w:color w:val="000009"/>
          <w:sz w:val="20"/>
        </w:rPr>
        <w:t>Solucionar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através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providências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fizerem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necessárias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incoerências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falhas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omissões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constatadas na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453D14AA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02"/>
        </w:tabs>
        <w:spacing w:before="116"/>
        <w:ind w:left="801" w:hanging="500"/>
        <w:rPr>
          <w:sz w:val="20"/>
        </w:rPr>
      </w:pPr>
      <w:r>
        <w:rPr>
          <w:color w:val="000009"/>
          <w:sz w:val="20"/>
        </w:rPr>
        <w:t>Fornecer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detalhes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construtivos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fizerem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necessários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perfeita execução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534E9952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57"/>
        </w:tabs>
        <w:spacing w:before="155" w:line="276" w:lineRule="auto"/>
        <w:ind w:right="373" w:firstLine="0"/>
        <w:rPr>
          <w:sz w:val="20"/>
        </w:rPr>
      </w:pPr>
      <w:r>
        <w:rPr>
          <w:color w:val="000009"/>
          <w:sz w:val="20"/>
        </w:rPr>
        <w:t>Substituir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 equipamentos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sejam considerados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defeituosos, inadequados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inservíveis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095CB748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57"/>
        </w:tabs>
        <w:spacing w:before="118" w:line="278" w:lineRule="auto"/>
        <w:ind w:right="382" w:firstLine="0"/>
        <w:rPr>
          <w:sz w:val="20"/>
        </w:rPr>
      </w:pPr>
      <w:r>
        <w:rPr>
          <w:color w:val="000009"/>
          <w:sz w:val="20"/>
        </w:rPr>
        <w:t>Que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sz w:val="20"/>
        </w:rPr>
        <w:t>seja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refeito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trabalho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obedeça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aos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elementos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projeto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demais</w:t>
      </w:r>
      <w:r>
        <w:rPr>
          <w:color w:val="000009"/>
          <w:spacing w:val="-54"/>
          <w:sz w:val="20"/>
        </w:rPr>
        <w:t xml:space="preserve"> </w:t>
      </w:r>
      <w:r>
        <w:rPr>
          <w:color w:val="000009"/>
          <w:sz w:val="20"/>
        </w:rPr>
        <w:t>disposições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contratuais,</w:t>
      </w:r>
      <w:r>
        <w:rPr>
          <w:color w:val="000009"/>
          <w:spacing w:val="44"/>
          <w:sz w:val="20"/>
        </w:rPr>
        <w:t xml:space="preserve"> </w:t>
      </w:r>
      <w:r>
        <w:rPr>
          <w:color w:val="000009"/>
          <w:sz w:val="20"/>
        </w:rPr>
        <w:t>correndo</w:t>
      </w:r>
      <w:r>
        <w:rPr>
          <w:color w:val="000009"/>
          <w:spacing w:val="46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conta</w:t>
      </w:r>
      <w:r>
        <w:rPr>
          <w:color w:val="000009"/>
          <w:spacing w:val="46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44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despesas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decorrentes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44"/>
          <w:sz w:val="20"/>
        </w:rPr>
        <w:t xml:space="preserve"> </w:t>
      </w:r>
      <w:proofErr w:type="gramStart"/>
      <w:r>
        <w:rPr>
          <w:color w:val="000009"/>
          <w:sz w:val="20"/>
        </w:rPr>
        <w:t>correção</w:t>
      </w:r>
      <w:proofErr w:type="gramEnd"/>
    </w:p>
    <w:p w14:paraId="481BEE40" w14:textId="77777777" w:rsidR="00B65AAB" w:rsidRDefault="00C348CC">
      <w:pPr>
        <w:pStyle w:val="Corpodetexto"/>
        <w:spacing w:before="82"/>
        <w:ind w:left="302"/>
      </w:pPr>
      <w:proofErr w:type="gramStart"/>
      <w:r>
        <w:rPr>
          <w:color w:val="000009"/>
        </w:rPr>
        <w:t>realizada</w:t>
      </w:r>
      <w:proofErr w:type="gramEnd"/>
      <w:r>
        <w:rPr>
          <w:color w:val="000009"/>
        </w:rPr>
        <w:t>.</w:t>
      </w:r>
    </w:p>
    <w:p w14:paraId="728FFB18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30"/>
        </w:tabs>
        <w:spacing w:before="155" w:line="276" w:lineRule="auto"/>
        <w:ind w:right="382" w:firstLine="0"/>
        <w:rPr>
          <w:sz w:val="20"/>
        </w:rPr>
      </w:pPr>
      <w:r>
        <w:rPr>
          <w:color w:val="000009"/>
          <w:sz w:val="20"/>
        </w:rPr>
        <w:t>Todos os materiais deverão ser de primeira qualidade e, salvo, os expressamente excluídos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adiante,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inteiramente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fornecidos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contratada.</w:t>
      </w:r>
    </w:p>
    <w:p w14:paraId="18A0AC8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02"/>
        </w:tabs>
        <w:ind w:left="801" w:hanging="500"/>
        <w:rPr>
          <w:sz w:val="20"/>
        </w:rPr>
      </w:pPr>
      <w:r>
        <w:rPr>
          <w:color w:val="000009"/>
          <w:sz w:val="20"/>
        </w:rPr>
        <w:t>Fornecer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fiscal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prestados.</w:t>
      </w:r>
    </w:p>
    <w:p w14:paraId="670669D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38"/>
        </w:tabs>
        <w:spacing w:before="154" w:line="276" w:lineRule="auto"/>
        <w:ind w:right="370" w:firstLine="0"/>
        <w:rPr>
          <w:sz w:val="20"/>
        </w:rPr>
      </w:pPr>
      <w:proofErr w:type="gramStart"/>
      <w:r>
        <w:rPr>
          <w:color w:val="000009"/>
          <w:sz w:val="20"/>
        </w:rPr>
        <w:t xml:space="preserve">A empresa vencedora deverá indicar antes da liberação da </w:t>
      </w:r>
      <w:r>
        <w:rPr>
          <w:b/>
          <w:color w:val="000009"/>
          <w:sz w:val="20"/>
        </w:rPr>
        <w:t xml:space="preserve">ORDEM DE SERVIÇO (O.S.)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manter um (</w:t>
      </w:r>
      <w:r>
        <w:rPr>
          <w:b/>
          <w:color w:val="000009"/>
          <w:sz w:val="20"/>
        </w:rPr>
        <w:t>PREPOSTO)</w:t>
      </w:r>
      <w:r>
        <w:rPr>
          <w:color w:val="000009"/>
          <w:sz w:val="20"/>
        </w:rPr>
        <w:t>, profissional técnico devidamente habilitado e capacitado)</w:t>
      </w:r>
      <w:proofErr w:type="gramEnd"/>
      <w:r>
        <w:rPr>
          <w:color w:val="000009"/>
          <w:sz w:val="20"/>
        </w:rPr>
        <w:t>, exclusivo nas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dependências do local da prestação dos serviços, no horário e nos dias da prestação dos serviços, 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 será responsável pela supervisão dos serviços prestados, dotado de poderes para controlar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frequência, pontualidade, dirimir dúvidas e tratar de quaisquer assuntos relacionados com a execução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7C163D0E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07"/>
        </w:tabs>
        <w:spacing w:before="122" w:line="276" w:lineRule="auto"/>
        <w:ind w:right="376" w:firstLine="0"/>
        <w:rPr>
          <w:sz w:val="20"/>
        </w:rPr>
      </w:pPr>
      <w:r>
        <w:rPr>
          <w:color w:val="000009"/>
          <w:sz w:val="20"/>
        </w:rPr>
        <w:t>A proponente, à qual for adjudicado o objeto da presente licitação, será notificada a comparecer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para assinatura do contrato, devendo para isso efetuar, a título de Caução Inicial, o recolhimento 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importância correspondente a 5% (cinco por cento) do valor do contrato. Em caso de rescisão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contrato e/ou interrupções dos trabalhos não serão </w:t>
      </w:r>
      <w:proofErr w:type="gramStart"/>
      <w:r>
        <w:rPr>
          <w:color w:val="000009"/>
          <w:sz w:val="20"/>
        </w:rPr>
        <w:t>devolvidos</w:t>
      </w:r>
      <w:proofErr w:type="gramEnd"/>
      <w:r>
        <w:rPr>
          <w:color w:val="000009"/>
          <w:sz w:val="20"/>
        </w:rPr>
        <w:t xml:space="preserve"> a caução inicial e seus reforços, a não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 rescisão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e/ou paralisação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decorra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acordo firmado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Prefeitura.</w:t>
      </w:r>
    </w:p>
    <w:p w14:paraId="7C3142E2" w14:textId="77777777" w:rsidR="00B65AAB" w:rsidRDefault="00C348CC">
      <w:pPr>
        <w:pStyle w:val="Corpodetexto"/>
        <w:spacing w:before="120"/>
        <w:ind w:left="302"/>
        <w:jc w:val="both"/>
      </w:pPr>
      <w:r>
        <w:rPr>
          <w:color w:val="000009"/>
        </w:rPr>
        <w:t>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caução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inicial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poderá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ser feita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em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uma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das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seguintes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modalidades:</w:t>
      </w:r>
    </w:p>
    <w:p w14:paraId="08DFE199" w14:textId="77777777" w:rsidR="00B65AAB" w:rsidRDefault="00C348CC">
      <w:pPr>
        <w:pStyle w:val="PargrafodaLista"/>
        <w:numPr>
          <w:ilvl w:val="2"/>
          <w:numId w:val="12"/>
        </w:numPr>
        <w:tabs>
          <w:tab w:val="left" w:pos="1243"/>
        </w:tabs>
        <w:spacing w:before="154"/>
        <w:rPr>
          <w:sz w:val="20"/>
        </w:rPr>
      </w:pPr>
      <w:proofErr w:type="gramStart"/>
      <w:r>
        <w:rPr>
          <w:color w:val="000009"/>
          <w:sz w:val="20"/>
        </w:rPr>
        <w:t>em</w:t>
      </w:r>
      <w:proofErr w:type="gramEnd"/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moeda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corrente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país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ou em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títulos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 dívida pública;</w:t>
      </w:r>
    </w:p>
    <w:p w14:paraId="0FDE6A0D" w14:textId="77777777" w:rsidR="00B65AAB" w:rsidRDefault="00C348CC">
      <w:pPr>
        <w:pStyle w:val="PargrafodaLista"/>
        <w:numPr>
          <w:ilvl w:val="2"/>
          <w:numId w:val="12"/>
        </w:numPr>
        <w:tabs>
          <w:tab w:val="left" w:pos="1243"/>
        </w:tabs>
        <w:spacing w:before="35"/>
        <w:rPr>
          <w:sz w:val="20"/>
        </w:rPr>
      </w:pPr>
      <w:proofErr w:type="gramStart"/>
      <w:r>
        <w:rPr>
          <w:color w:val="000009"/>
          <w:sz w:val="20"/>
        </w:rPr>
        <w:t>em</w:t>
      </w:r>
      <w:proofErr w:type="gramEnd"/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fiança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bancária;</w:t>
      </w:r>
    </w:p>
    <w:p w14:paraId="6297226D" w14:textId="77777777" w:rsidR="00B65AAB" w:rsidRDefault="00C348CC">
      <w:pPr>
        <w:pStyle w:val="PargrafodaLista"/>
        <w:numPr>
          <w:ilvl w:val="2"/>
          <w:numId w:val="12"/>
        </w:numPr>
        <w:tabs>
          <w:tab w:val="left" w:pos="1233"/>
        </w:tabs>
        <w:spacing w:before="34"/>
        <w:ind w:left="1232" w:hanging="223"/>
        <w:rPr>
          <w:sz w:val="20"/>
        </w:rPr>
      </w:pPr>
      <w:proofErr w:type="gramStart"/>
      <w:r>
        <w:rPr>
          <w:color w:val="000009"/>
          <w:sz w:val="20"/>
        </w:rPr>
        <w:t>em</w:t>
      </w:r>
      <w:proofErr w:type="gramEnd"/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seguro-garantia.</w:t>
      </w:r>
    </w:p>
    <w:p w14:paraId="5B10A828" w14:textId="77777777" w:rsidR="00B65AAB" w:rsidRDefault="00B65AAB">
      <w:pPr>
        <w:pStyle w:val="Corpodetexto"/>
        <w:spacing w:before="9"/>
        <w:rPr>
          <w:sz w:val="23"/>
        </w:rPr>
      </w:pPr>
    </w:p>
    <w:p w14:paraId="290FEA56" w14:textId="77777777" w:rsidR="00B65AAB" w:rsidRDefault="00C348CC">
      <w:pPr>
        <w:pStyle w:val="Corpodetexto"/>
        <w:ind w:left="302"/>
        <w:jc w:val="both"/>
      </w:pPr>
      <w:r>
        <w:rPr>
          <w:color w:val="000009"/>
        </w:rPr>
        <w:t>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caução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inicial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somente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poderá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ser levantada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60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(sessenta)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dias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após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encerramento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contrato.</w:t>
      </w:r>
    </w:p>
    <w:p w14:paraId="629DBCFB" w14:textId="77777777" w:rsidR="00B65AAB" w:rsidRDefault="00B65AAB">
      <w:pPr>
        <w:pStyle w:val="Corpodetexto"/>
      </w:pPr>
    </w:p>
    <w:p w14:paraId="5867DDEC" w14:textId="77777777" w:rsidR="00B65AAB" w:rsidRDefault="008F0F2F">
      <w:pPr>
        <w:pStyle w:val="Corpodetexto"/>
        <w:spacing w:before="4"/>
        <w:rPr>
          <w:sz w:val="13"/>
        </w:rPr>
      </w:pPr>
      <w:r>
        <w:pict w14:anchorId="61F6FB2C">
          <v:shape id="_x0000_s1037" type="#_x0000_t202" style="position:absolute;margin-left:79.45pt;margin-top:9.9pt;width:465pt;height:15.6pt;z-index:-15724032;mso-wrap-distance-left:0;mso-wrap-distance-right:0;mso-position-horizontal-relative:page" fillcolor="#bebebe" strokecolor="#000009" strokeweight=".48pt">
            <v:textbox inset="0,0,0,0">
              <w:txbxContent>
                <w:p w14:paraId="2591B074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9.</w:t>
                  </w:r>
                  <w:r>
                    <w:rPr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OBRIGAÇÕES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CONTRATANTE.</w:t>
                  </w:r>
                </w:p>
              </w:txbxContent>
            </v:textbox>
            <w10:wrap type="topAndBottom" anchorx="page"/>
          </v:shape>
        </w:pict>
      </w:r>
    </w:p>
    <w:p w14:paraId="23B9806D" w14:textId="77777777" w:rsidR="00B65AAB" w:rsidRDefault="00B65AAB">
      <w:pPr>
        <w:pStyle w:val="Corpodetexto"/>
        <w:spacing w:before="2"/>
        <w:rPr>
          <w:sz w:val="10"/>
        </w:rPr>
      </w:pPr>
    </w:p>
    <w:p w14:paraId="1E809956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720"/>
        </w:tabs>
        <w:spacing w:before="93" w:line="276" w:lineRule="auto"/>
        <w:ind w:right="379" w:firstLine="0"/>
        <w:rPr>
          <w:sz w:val="20"/>
        </w:rPr>
      </w:pPr>
      <w:r>
        <w:rPr>
          <w:color w:val="000009"/>
          <w:sz w:val="20"/>
        </w:rPr>
        <w:t>Efetuar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pagamentos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nos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prazos</w:t>
      </w:r>
      <w:r>
        <w:rPr>
          <w:color w:val="000009"/>
          <w:spacing w:val="30"/>
          <w:sz w:val="20"/>
        </w:rPr>
        <w:t xml:space="preserve"> </w:t>
      </w:r>
      <w:r>
        <w:rPr>
          <w:color w:val="000009"/>
          <w:sz w:val="20"/>
        </w:rPr>
        <w:t>estabelecidos,</w:t>
      </w:r>
      <w:r>
        <w:rPr>
          <w:color w:val="000009"/>
          <w:spacing w:val="25"/>
          <w:sz w:val="20"/>
        </w:rPr>
        <w:t xml:space="preserve"> </w:t>
      </w:r>
      <w:r>
        <w:rPr>
          <w:color w:val="000009"/>
          <w:sz w:val="20"/>
        </w:rPr>
        <w:t>respeitadas</w:t>
      </w:r>
      <w:r>
        <w:rPr>
          <w:color w:val="000009"/>
          <w:spacing w:val="27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disposições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27"/>
          <w:sz w:val="20"/>
        </w:rPr>
        <w:t xml:space="preserve"> </w:t>
      </w:r>
      <w:r>
        <w:rPr>
          <w:color w:val="000009"/>
          <w:sz w:val="20"/>
        </w:rPr>
        <w:t>proposta,</w:t>
      </w:r>
      <w:r>
        <w:rPr>
          <w:color w:val="000009"/>
          <w:spacing w:val="25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presente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46873383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742"/>
        </w:tabs>
        <w:spacing w:before="120" w:line="278" w:lineRule="auto"/>
        <w:ind w:right="380" w:firstLine="0"/>
        <w:rPr>
          <w:sz w:val="20"/>
        </w:rPr>
      </w:pPr>
      <w:r>
        <w:rPr>
          <w:color w:val="000009"/>
          <w:sz w:val="20"/>
        </w:rPr>
        <w:t>Prestar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48"/>
          <w:sz w:val="20"/>
        </w:rPr>
        <w:t xml:space="preserve"> </w:t>
      </w:r>
      <w:r>
        <w:rPr>
          <w:color w:val="000009"/>
          <w:sz w:val="20"/>
        </w:rPr>
        <w:t>informações</w:t>
      </w:r>
      <w:r>
        <w:rPr>
          <w:color w:val="000009"/>
          <w:spacing w:val="48"/>
          <w:sz w:val="20"/>
        </w:rPr>
        <w:t xml:space="preserve"> </w:t>
      </w:r>
      <w:r>
        <w:rPr>
          <w:color w:val="000009"/>
          <w:sz w:val="20"/>
        </w:rPr>
        <w:t>necessárias</w:t>
      </w:r>
      <w:r>
        <w:rPr>
          <w:color w:val="000009"/>
          <w:spacing w:val="49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48"/>
          <w:sz w:val="20"/>
        </w:rPr>
        <w:t xml:space="preserve"> </w:t>
      </w:r>
      <w:r>
        <w:rPr>
          <w:color w:val="000009"/>
          <w:sz w:val="20"/>
        </w:rPr>
        <w:t>clareza,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49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48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-52"/>
          <w:sz w:val="20"/>
        </w:rPr>
        <w:t xml:space="preserve"> </w:t>
      </w:r>
      <w:r>
        <w:rPr>
          <w:color w:val="000009"/>
          <w:sz w:val="20"/>
        </w:rPr>
        <w:t>contratados.</w:t>
      </w:r>
    </w:p>
    <w:p w14:paraId="4BCFF611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691"/>
        </w:tabs>
        <w:spacing w:before="116"/>
        <w:ind w:left="690" w:hanging="389"/>
        <w:rPr>
          <w:sz w:val="20"/>
        </w:rPr>
      </w:pPr>
      <w:r>
        <w:rPr>
          <w:color w:val="000009"/>
          <w:sz w:val="20"/>
        </w:rPr>
        <w:t>Acompanhar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fiscalizar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serviços.</w:t>
      </w:r>
    </w:p>
    <w:p w14:paraId="041FBCFA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713"/>
        </w:tabs>
        <w:spacing w:before="154" w:line="276" w:lineRule="auto"/>
        <w:ind w:right="380" w:firstLine="0"/>
        <w:rPr>
          <w:sz w:val="20"/>
        </w:rPr>
      </w:pPr>
      <w:r>
        <w:rPr>
          <w:color w:val="000009"/>
          <w:sz w:val="20"/>
        </w:rPr>
        <w:t>Adotar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9"/>
          <w:sz w:val="20"/>
        </w:rPr>
        <w:t xml:space="preserve"> </w:t>
      </w:r>
      <w:r>
        <w:rPr>
          <w:color w:val="000009"/>
          <w:sz w:val="20"/>
        </w:rPr>
        <w:t>medidas</w:t>
      </w:r>
      <w:r>
        <w:rPr>
          <w:color w:val="000009"/>
          <w:spacing w:val="19"/>
          <w:sz w:val="20"/>
        </w:rPr>
        <w:t xml:space="preserve"> </w:t>
      </w:r>
      <w:r>
        <w:rPr>
          <w:color w:val="000009"/>
          <w:sz w:val="20"/>
        </w:rPr>
        <w:t>solicitadas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7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consideradas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necessárias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perfeita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serviços.</w:t>
      </w:r>
    </w:p>
    <w:p w14:paraId="50A16B48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689"/>
        </w:tabs>
        <w:ind w:left="688" w:hanging="387"/>
        <w:rPr>
          <w:sz w:val="20"/>
        </w:rPr>
      </w:pPr>
      <w:r>
        <w:rPr>
          <w:color w:val="000009"/>
          <w:sz w:val="20"/>
        </w:rPr>
        <w:t>Nomear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fiscal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2"/>
          <w:sz w:val="20"/>
        </w:rPr>
        <w:t xml:space="preserve"> </w:t>
      </w:r>
      <w:proofErr w:type="gramStart"/>
      <w:r>
        <w:rPr>
          <w:color w:val="000009"/>
          <w:sz w:val="20"/>
        </w:rPr>
        <w:t>dirimir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dúvidas</w:t>
      </w:r>
      <w:proofErr w:type="gramEnd"/>
      <w:r>
        <w:rPr>
          <w:color w:val="000009"/>
          <w:sz w:val="20"/>
        </w:rPr>
        <w:t>.</w:t>
      </w:r>
    </w:p>
    <w:p w14:paraId="5B9D864A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689"/>
        </w:tabs>
        <w:spacing w:before="157"/>
        <w:ind w:left="688" w:hanging="387"/>
        <w:rPr>
          <w:sz w:val="20"/>
        </w:rPr>
      </w:pPr>
      <w:r>
        <w:rPr>
          <w:color w:val="000009"/>
          <w:sz w:val="20"/>
        </w:rPr>
        <w:t>Dar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aceitação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serviços.</w:t>
      </w:r>
    </w:p>
    <w:p w14:paraId="4535BC9E" w14:textId="77777777" w:rsidR="00B65AAB" w:rsidRDefault="00B65AAB">
      <w:pPr>
        <w:pStyle w:val="Corpodetexto"/>
      </w:pPr>
    </w:p>
    <w:p w14:paraId="3991DD47" w14:textId="77777777" w:rsidR="00B65AAB" w:rsidRDefault="008F0F2F">
      <w:pPr>
        <w:pStyle w:val="Corpodetexto"/>
        <w:spacing w:before="2"/>
        <w:rPr>
          <w:sz w:val="13"/>
        </w:rPr>
      </w:pPr>
      <w:r>
        <w:lastRenderedPageBreak/>
        <w:pict w14:anchorId="5B0EADA3">
          <v:shape id="_x0000_s1036" type="#_x0000_t202" style="position:absolute;margin-left:79.45pt;margin-top:9.8pt;width:465pt;height:15.6pt;z-index:-15723520;mso-wrap-distance-left:0;mso-wrap-distance-right:0;mso-position-horizontal-relative:page" fillcolor="#bebebe" strokecolor="#000009" strokeweight=".48pt">
            <v:textbox inset="0,0,0,0">
              <w:txbxContent>
                <w:p w14:paraId="4BED7FC6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10.</w:t>
                  </w:r>
                  <w:r>
                    <w:rPr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ORÇAMENTO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ESTIMADO.</w:t>
                  </w:r>
                </w:p>
              </w:txbxContent>
            </v:textbox>
            <w10:wrap type="topAndBottom" anchorx="page"/>
          </v:shape>
        </w:pict>
      </w:r>
    </w:p>
    <w:p w14:paraId="2BE2CB81" w14:textId="77777777" w:rsidR="00B65AAB" w:rsidRDefault="00B65AAB">
      <w:pPr>
        <w:pStyle w:val="Corpodetexto"/>
      </w:pPr>
    </w:p>
    <w:p w14:paraId="36A5DE1E" w14:textId="77777777" w:rsidR="00B65AAB" w:rsidRDefault="00B65AAB">
      <w:pPr>
        <w:pStyle w:val="Corpodetexto"/>
        <w:spacing w:before="3"/>
        <w:rPr>
          <w:sz w:val="21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810"/>
        <w:gridCol w:w="2425"/>
      </w:tblGrid>
      <w:tr w:rsidR="00B65AAB" w14:paraId="367A55F1" w14:textId="77777777">
        <w:trPr>
          <w:trHeight w:val="386"/>
        </w:trPr>
        <w:tc>
          <w:tcPr>
            <w:tcW w:w="6810" w:type="dxa"/>
            <w:shd w:val="clear" w:color="auto" w:fill="DFDFDF"/>
          </w:tcPr>
          <w:p w14:paraId="1446FEF7" w14:textId="77777777" w:rsidR="00B65AAB" w:rsidRDefault="00C348CC">
            <w:pPr>
              <w:pStyle w:val="TableParagraph"/>
              <w:spacing w:before="2" w:line="240" w:lineRule="auto"/>
              <w:ind w:left="2756" w:right="2803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DESCRIÇÃO</w:t>
            </w:r>
          </w:p>
        </w:tc>
        <w:tc>
          <w:tcPr>
            <w:tcW w:w="2425" w:type="dxa"/>
            <w:shd w:val="clear" w:color="auto" w:fill="DFDFDF"/>
          </w:tcPr>
          <w:p w14:paraId="02B009F3" w14:textId="77777777" w:rsidR="00B65AAB" w:rsidRDefault="00C348CC">
            <w:pPr>
              <w:pStyle w:val="TableParagraph"/>
              <w:spacing w:before="2" w:line="240" w:lineRule="auto"/>
              <w:ind w:left="527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ORÇAMENTO</w:t>
            </w:r>
          </w:p>
        </w:tc>
      </w:tr>
      <w:tr w:rsidR="00B65AAB" w14:paraId="4443D6FE" w14:textId="77777777">
        <w:trPr>
          <w:trHeight w:val="647"/>
        </w:trPr>
        <w:tc>
          <w:tcPr>
            <w:tcW w:w="6810" w:type="dxa"/>
          </w:tcPr>
          <w:p w14:paraId="0E3FCDE8" w14:textId="77777777" w:rsidR="00B65AAB" w:rsidRDefault="00C348CC">
            <w:pPr>
              <w:pStyle w:val="TableParagraph"/>
              <w:spacing w:line="276" w:lineRule="auto"/>
              <w:ind w:left="2700" w:right="-46" w:hanging="2655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REFORMA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DA ESTRUTURA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METÁLICA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DA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QUADRA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DA EB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GASPAR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</w:t>
            </w:r>
            <w:r>
              <w:rPr>
                <w:b/>
                <w:color w:val="000009"/>
                <w:spacing w:val="-5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COSTA</w:t>
            </w:r>
            <w:r>
              <w:rPr>
                <w:b/>
                <w:color w:val="000009"/>
                <w:spacing w:val="-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MORAES</w:t>
            </w:r>
          </w:p>
        </w:tc>
        <w:tc>
          <w:tcPr>
            <w:tcW w:w="2425" w:type="dxa"/>
          </w:tcPr>
          <w:p w14:paraId="40CAEF1C" w14:textId="41F89BD6" w:rsidR="00B65AAB" w:rsidRDefault="00C348CC">
            <w:pPr>
              <w:pStyle w:val="TableParagraph"/>
              <w:spacing w:before="131" w:line="240" w:lineRule="auto"/>
              <w:ind w:left="582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R$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 w:rsidR="00A54BAE">
              <w:rPr>
                <w:b/>
                <w:color w:val="000009"/>
                <w:spacing w:val="-3"/>
                <w:sz w:val="20"/>
              </w:rPr>
              <w:t>35</w:t>
            </w:r>
            <w:r>
              <w:rPr>
                <w:b/>
                <w:color w:val="000009"/>
                <w:sz w:val="20"/>
              </w:rPr>
              <w:t>.</w:t>
            </w:r>
            <w:r w:rsidR="00A54BAE">
              <w:rPr>
                <w:b/>
                <w:color w:val="000009"/>
                <w:sz w:val="20"/>
              </w:rPr>
              <w:t>555</w:t>
            </w:r>
            <w:r>
              <w:rPr>
                <w:b/>
                <w:color w:val="000009"/>
                <w:sz w:val="20"/>
              </w:rPr>
              <w:t>,</w:t>
            </w:r>
            <w:r w:rsidR="00A54BAE">
              <w:rPr>
                <w:b/>
                <w:color w:val="000009"/>
                <w:sz w:val="20"/>
              </w:rPr>
              <w:t>71</w:t>
            </w:r>
          </w:p>
        </w:tc>
      </w:tr>
    </w:tbl>
    <w:p w14:paraId="799BB599" w14:textId="77777777" w:rsidR="00B65AAB" w:rsidRDefault="00B65AAB">
      <w:pPr>
        <w:pStyle w:val="Corpodetexto"/>
        <w:spacing w:before="8"/>
        <w:rPr>
          <w:sz w:val="12"/>
        </w:rPr>
      </w:pPr>
    </w:p>
    <w:p w14:paraId="65929AED" w14:textId="77777777" w:rsidR="00B65AAB" w:rsidRDefault="008F0F2F">
      <w:pPr>
        <w:pStyle w:val="PargrafodaLista"/>
        <w:numPr>
          <w:ilvl w:val="1"/>
          <w:numId w:val="10"/>
        </w:numPr>
        <w:tabs>
          <w:tab w:val="left" w:pos="802"/>
        </w:tabs>
        <w:spacing w:before="93"/>
        <w:ind w:hanging="500"/>
        <w:rPr>
          <w:sz w:val="20"/>
        </w:rPr>
      </w:pPr>
      <w:r>
        <w:pict w14:anchorId="5D281A35">
          <v:rect id="_x0000_s1035" style="position:absolute;left:0;text-align:left;margin-left:418.5pt;margin-top:-40.2pt;width:121.2pt;height:32.4pt;z-index:-15994880;mso-position-horizontal-relative:page" stroked="f">
            <w10:wrap anchorx="page"/>
          </v:rect>
        </w:pict>
      </w:r>
      <w:r w:rsidR="00C348CC">
        <w:rPr>
          <w:color w:val="000009"/>
          <w:sz w:val="20"/>
        </w:rPr>
        <w:t>Propostas</w:t>
      </w:r>
      <w:r w:rsidR="00C348CC">
        <w:rPr>
          <w:color w:val="000009"/>
          <w:spacing w:val="-3"/>
          <w:sz w:val="20"/>
        </w:rPr>
        <w:t xml:space="preserve"> </w:t>
      </w:r>
      <w:r w:rsidR="00C348CC">
        <w:rPr>
          <w:color w:val="000009"/>
          <w:sz w:val="20"/>
        </w:rPr>
        <w:t>acima</w:t>
      </w:r>
      <w:r w:rsidR="00C348CC">
        <w:rPr>
          <w:color w:val="000009"/>
          <w:spacing w:val="-2"/>
          <w:sz w:val="20"/>
        </w:rPr>
        <w:t xml:space="preserve"> </w:t>
      </w:r>
      <w:r w:rsidR="00C348CC">
        <w:rPr>
          <w:color w:val="000009"/>
          <w:sz w:val="20"/>
        </w:rPr>
        <w:t>do</w:t>
      </w:r>
      <w:r w:rsidR="00C348CC">
        <w:rPr>
          <w:color w:val="000009"/>
          <w:spacing w:val="-2"/>
          <w:sz w:val="20"/>
        </w:rPr>
        <w:t xml:space="preserve"> </w:t>
      </w:r>
      <w:r w:rsidR="00C348CC">
        <w:rPr>
          <w:color w:val="000009"/>
          <w:sz w:val="20"/>
        </w:rPr>
        <w:t>orçamento</w:t>
      </w:r>
      <w:r w:rsidR="00C348CC">
        <w:rPr>
          <w:color w:val="000009"/>
          <w:spacing w:val="-1"/>
          <w:sz w:val="20"/>
        </w:rPr>
        <w:t xml:space="preserve"> </w:t>
      </w:r>
      <w:r w:rsidR="00C348CC">
        <w:rPr>
          <w:color w:val="000009"/>
          <w:sz w:val="20"/>
        </w:rPr>
        <w:t>estimado</w:t>
      </w:r>
      <w:r w:rsidR="00C348CC">
        <w:rPr>
          <w:color w:val="000009"/>
          <w:spacing w:val="-4"/>
          <w:sz w:val="20"/>
        </w:rPr>
        <w:t xml:space="preserve"> </w:t>
      </w:r>
      <w:r w:rsidR="00C348CC">
        <w:rPr>
          <w:color w:val="000009"/>
          <w:sz w:val="20"/>
        </w:rPr>
        <w:t>serão</w:t>
      </w:r>
      <w:r w:rsidR="00C348CC">
        <w:rPr>
          <w:color w:val="000009"/>
          <w:spacing w:val="-2"/>
          <w:sz w:val="20"/>
        </w:rPr>
        <w:t xml:space="preserve"> </w:t>
      </w:r>
      <w:r w:rsidR="00C348CC">
        <w:rPr>
          <w:color w:val="000009"/>
          <w:sz w:val="20"/>
        </w:rPr>
        <w:t>desclassificadas.</w:t>
      </w:r>
    </w:p>
    <w:p w14:paraId="444E691D" w14:textId="77777777" w:rsidR="00B65AAB" w:rsidRDefault="00C348CC">
      <w:pPr>
        <w:pStyle w:val="PargrafodaLista"/>
        <w:numPr>
          <w:ilvl w:val="1"/>
          <w:numId w:val="10"/>
        </w:numPr>
        <w:tabs>
          <w:tab w:val="left" w:pos="816"/>
        </w:tabs>
        <w:spacing w:before="157" w:line="276" w:lineRule="auto"/>
        <w:ind w:left="302" w:right="374" w:firstLine="0"/>
        <w:rPr>
          <w:sz w:val="20"/>
        </w:rPr>
      </w:pPr>
      <w:proofErr w:type="gramStart"/>
      <w:r>
        <w:rPr>
          <w:color w:val="000009"/>
          <w:sz w:val="20"/>
        </w:rPr>
        <w:t>Se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torna</w:t>
      </w:r>
      <w:proofErr w:type="gramEnd"/>
      <w:r>
        <w:rPr>
          <w:color w:val="000009"/>
          <w:spacing w:val="12"/>
          <w:sz w:val="20"/>
        </w:rPr>
        <w:t xml:space="preserve"> </w:t>
      </w:r>
      <w:r>
        <w:rPr>
          <w:b/>
          <w:color w:val="000009"/>
          <w:sz w:val="20"/>
        </w:rPr>
        <w:t>OBRIGATÓRIO</w:t>
      </w:r>
      <w:r>
        <w:rPr>
          <w:color w:val="000009"/>
          <w:sz w:val="20"/>
        </w:rPr>
        <w:t>,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composição</w:t>
      </w:r>
      <w:r>
        <w:rPr>
          <w:color w:val="000009"/>
          <w:spacing w:val="10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6"/>
          <w:sz w:val="20"/>
        </w:rPr>
        <w:t xml:space="preserve"> </w:t>
      </w:r>
      <w:r>
        <w:rPr>
          <w:b/>
          <w:color w:val="000009"/>
          <w:sz w:val="20"/>
        </w:rPr>
        <w:t>BDI</w:t>
      </w:r>
      <w:r>
        <w:rPr>
          <w:b/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parte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0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contendo</w:t>
      </w:r>
      <w:r>
        <w:rPr>
          <w:color w:val="000009"/>
          <w:spacing w:val="-52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parâmetros:</w:t>
      </w:r>
    </w:p>
    <w:p w14:paraId="58D07B93" w14:textId="77777777" w:rsidR="00B65AAB" w:rsidRDefault="00B65AAB">
      <w:pPr>
        <w:pStyle w:val="Corpodetexto"/>
        <w:spacing w:before="2"/>
        <w:rPr>
          <w:sz w:val="7"/>
        </w:rPr>
      </w:pPr>
    </w:p>
    <w:tbl>
      <w:tblPr>
        <w:tblStyle w:val="TableNormal"/>
        <w:tblW w:w="0" w:type="auto"/>
        <w:tblInd w:w="165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532"/>
      </w:tblGrid>
      <w:tr w:rsidR="00B65AAB" w14:paraId="0F87CD9F" w14:textId="77777777">
        <w:trPr>
          <w:trHeight w:val="383"/>
        </w:trPr>
        <w:tc>
          <w:tcPr>
            <w:tcW w:w="6382" w:type="dxa"/>
            <w:gridSpan w:val="2"/>
            <w:shd w:val="clear" w:color="auto" w:fill="8DB3E1"/>
          </w:tcPr>
          <w:p w14:paraId="51218F6B" w14:textId="77777777" w:rsidR="00B65AAB" w:rsidRDefault="00C348CC">
            <w:pPr>
              <w:pStyle w:val="TableParagraph"/>
              <w:ind w:left="2540" w:right="2591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DESCRIÇÃO</w:t>
            </w:r>
          </w:p>
        </w:tc>
      </w:tr>
      <w:tr w:rsidR="00B65AAB" w14:paraId="0B9AC242" w14:textId="77777777">
        <w:trPr>
          <w:trHeight w:val="273"/>
        </w:trPr>
        <w:tc>
          <w:tcPr>
            <w:tcW w:w="850" w:type="dxa"/>
            <w:tcBorders>
              <w:right w:val="single" w:sz="4" w:space="0" w:color="000000"/>
            </w:tcBorders>
          </w:tcPr>
          <w:p w14:paraId="67E806C1" w14:textId="77777777" w:rsidR="00B65AAB" w:rsidRDefault="00C348CC">
            <w:pPr>
              <w:pStyle w:val="TableParagraph"/>
              <w:ind w:left="116" w:right="165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AC</w:t>
            </w:r>
          </w:p>
        </w:tc>
        <w:tc>
          <w:tcPr>
            <w:tcW w:w="5532" w:type="dxa"/>
            <w:tcBorders>
              <w:left w:val="single" w:sz="4" w:space="0" w:color="000000"/>
              <w:right w:val="single" w:sz="4" w:space="0" w:color="000000"/>
            </w:tcBorders>
          </w:tcPr>
          <w:p w14:paraId="4B580A95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Taxa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Administração</w:t>
            </w:r>
            <w:r>
              <w:rPr>
                <w:color w:val="000009"/>
                <w:spacing w:val="-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Central</w:t>
            </w:r>
          </w:p>
        </w:tc>
      </w:tr>
      <w:tr w:rsidR="00B65AAB" w14:paraId="3087B657" w14:textId="77777777">
        <w:trPr>
          <w:trHeight w:val="275"/>
        </w:trPr>
        <w:tc>
          <w:tcPr>
            <w:tcW w:w="850" w:type="dxa"/>
            <w:tcBorders>
              <w:right w:val="single" w:sz="4" w:space="0" w:color="000000"/>
            </w:tcBorders>
          </w:tcPr>
          <w:p w14:paraId="4B1B266F" w14:textId="77777777" w:rsidR="00B65AAB" w:rsidRDefault="00C348CC">
            <w:pPr>
              <w:pStyle w:val="TableParagraph"/>
              <w:ind w:left="120" w:right="165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S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+ G</w:t>
            </w:r>
          </w:p>
        </w:tc>
        <w:tc>
          <w:tcPr>
            <w:tcW w:w="5532" w:type="dxa"/>
            <w:tcBorders>
              <w:left w:val="single" w:sz="4" w:space="0" w:color="000000"/>
              <w:right w:val="single" w:sz="4" w:space="0" w:color="000000"/>
            </w:tcBorders>
          </w:tcPr>
          <w:p w14:paraId="6B9E3C99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Seguro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Garantia</w:t>
            </w:r>
          </w:p>
        </w:tc>
      </w:tr>
      <w:tr w:rsidR="00B65AAB" w14:paraId="3533E517" w14:textId="77777777">
        <w:trPr>
          <w:trHeight w:val="273"/>
        </w:trPr>
        <w:tc>
          <w:tcPr>
            <w:tcW w:w="850" w:type="dxa"/>
            <w:tcBorders>
              <w:right w:val="single" w:sz="4" w:space="0" w:color="000000"/>
            </w:tcBorders>
          </w:tcPr>
          <w:p w14:paraId="616AEBB7" w14:textId="77777777" w:rsidR="00B65AAB" w:rsidRDefault="00C348CC">
            <w:pPr>
              <w:pStyle w:val="TableParagraph"/>
              <w:ind w:left="0" w:right="46"/>
              <w:jc w:val="center"/>
              <w:rPr>
                <w:sz w:val="20"/>
              </w:rPr>
            </w:pPr>
            <w:r>
              <w:rPr>
                <w:color w:val="000009"/>
                <w:w w:val="99"/>
                <w:sz w:val="20"/>
              </w:rPr>
              <w:t>R</w:t>
            </w:r>
          </w:p>
        </w:tc>
        <w:tc>
          <w:tcPr>
            <w:tcW w:w="5532" w:type="dxa"/>
            <w:tcBorders>
              <w:left w:val="single" w:sz="4" w:space="0" w:color="000000"/>
              <w:right w:val="single" w:sz="4" w:space="0" w:color="000000"/>
            </w:tcBorders>
          </w:tcPr>
          <w:p w14:paraId="5DE1A997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Risco</w:t>
            </w:r>
          </w:p>
        </w:tc>
      </w:tr>
      <w:tr w:rsidR="00B65AAB" w14:paraId="0C2038AE" w14:textId="77777777">
        <w:trPr>
          <w:trHeight w:val="273"/>
        </w:trPr>
        <w:tc>
          <w:tcPr>
            <w:tcW w:w="850" w:type="dxa"/>
          </w:tcPr>
          <w:p w14:paraId="22E87807" w14:textId="77777777" w:rsidR="00B65AAB" w:rsidRDefault="00C348CC">
            <w:pPr>
              <w:pStyle w:val="TableParagraph"/>
              <w:ind w:left="120" w:right="164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DF</w:t>
            </w:r>
          </w:p>
        </w:tc>
        <w:tc>
          <w:tcPr>
            <w:tcW w:w="5532" w:type="dxa"/>
          </w:tcPr>
          <w:p w14:paraId="4B5161C2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Despesas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Financeiras</w:t>
            </w:r>
          </w:p>
        </w:tc>
      </w:tr>
      <w:tr w:rsidR="00B65AAB" w14:paraId="30F48BC0" w14:textId="77777777">
        <w:trPr>
          <w:trHeight w:val="275"/>
        </w:trPr>
        <w:tc>
          <w:tcPr>
            <w:tcW w:w="850" w:type="dxa"/>
          </w:tcPr>
          <w:p w14:paraId="4B2B1F96" w14:textId="77777777" w:rsidR="00B65AAB" w:rsidRDefault="00C348CC">
            <w:pPr>
              <w:pStyle w:val="TableParagraph"/>
              <w:ind w:left="0" w:right="46"/>
              <w:jc w:val="center"/>
              <w:rPr>
                <w:sz w:val="20"/>
              </w:rPr>
            </w:pPr>
            <w:r>
              <w:rPr>
                <w:color w:val="000009"/>
                <w:w w:val="99"/>
                <w:sz w:val="20"/>
              </w:rPr>
              <w:t>L</w:t>
            </w:r>
          </w:p>
        </w:tc>
        <w:tc>
          <w:tcPr>
            <w:tcW w:w="5532" w:type="dxa"/>
          </w:tcPr>
          <w:p w14:paraId="5067960F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Lucro/Remuneração</w:t>
            </w:r>
          </w:p>
        </w:tc>
      </w:tr>
      <w:tr w:rsidR="00B65AAB" w14:paraId="0F3BC0D3" w14:textId="77777777">
        <w:trPr>
          <w:trHeight w:val="273"/>
        </w:trPr>
        <w:tc>
          <w:tcPr>
            <w:tcW w:w="850" w:type="dxa"/>
          </w:tcPr>
          <w:p w14:paraId="30A21779" w14:textId="77777777" w:rsidR="00B65AAB" w:rsidRDefault="00C348CC">
            <w:pPr>
              <w:pStyle w:val="TableParagraph"/>
              <w:ind w:left="0" w:right="43"/>
              <w:jc w:val="center"/>
              <w:rPr>
                <w:sz w:val="20"/>
              </w:rPr>
            </w:pPr>
            <w:r>
              <w:rPr>
                <w:color w:val="000009"/>
                <w:w w:val="99"/>
                <w:sz w:val="20"/>
              </w:rPr>
              <w:t>I</w:t>
            </w:r>
          </w:p>
        </w:tc>
        <w:tc>
          <w:tcPr>
            <w:tcW w:w="5532" w:type="dxa"/>
          </w:tcPr>
          <w:p w14:paraId="556B44D0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(IMPOSTOS)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PIS,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COFINS</w:t>
            </w:r>
            <w:r>
              <w:rPr>
                <w:color w:val="000009"/>
                <w:spacing w:val="-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proofErr w:type="gramStart"/>
            <w:r>
              <w:rPr>
                <w:color w:val="000009"/>
                <w:sz w:val="20"/>
              </w:rPr>
              <w:t>ISSQN</w:t>
            </w:r>
            <w:proofErr w:type="gramEnd"/>
          </w:p>
        </w:tc>
      </w:tr>
    </w:tbl>
    <w:p w14:paraId="0261094A" w14:textId="77777777" w:rsidR="00B65AAB" w:rsidRDefault="00B65AAB">
      <w:pPr>
        <w:pStyle w:val="Corpodetexto"/>
        <w:spacing w:before="4"/>
        <w:rPr>
          <w:sz w:val="25"/>
        </w:rPr>
      </w:pPr>
    </w:p>
    <w:p w14:paraId="5FAE1CEB" w14:textId="77777777" w:rsidR="00B65AAB" w:rsidRDefault="00C348CC">
      <w:pPr>
        <w:pStyle w:val="PargrafodaLista"/>
        <w:numPr>
          <w:ilvl w:val="1"/>
          <w:numId w:val="10"/>
        </w:numPr>
        <w:tabs>
          <w:tab w:val="left" w:pos="869"/>
        </w:tabs>
        <w:spacing w:before="92"/>
        <w:ind w:left="868" w:hanging="567"/>
        <w:rPr>
          <w:sz w:val="20"/>
        </w:rPr>
      </w:pPr>
      <w:r>
        <w:rPr>
          <w:color w:val="000009"/>
          <w:sz w:val="20"/>
        </w:rPr>
        <w:t>Será</w:t>
      </w:r>
      <w:r>
        <w:rPr>
          <w:color w:val="000009"/>
          <w:spacing w:val="10"/>
          <w:sz w:val="20"/>
        </w:rPr>
        <w:t xml:space="preserve"> </w:t>
      </w:r>
      <w:r>
        <w:rPr>
          <w:b/>
          <w:color w:val="000009"/>
          <w:sz w:val="20"/>
        </w:rPr>
        <w:t>FACULTADA,</w:t>
      </w:r>
      <w:r>
        <w:rPr>
          <w:b/>
          <w:color w:val="000009"/>
          <w:spacing w:val="68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64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65"/>
          <w:sz w:val="20"/>
        </w:rPr>
        <w:t xml:space="preserve"> </w:t>
      </w:r>
      <w:r>
        <w:rPr>
          <w:b/>
          <w:color w:val="000009"/>
          <w:sz w:val="20"/>
        </w:rPr>
        <w:t>DECLARAÇÃO</w:t>
      </w:r>
      <w:r>
        <w:rPr>
          <w:b/>
          <w:color w:val="000009"/>
          <w:spacing w:val="65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64"/>
          <w:sz w:val="20"/>
        </w:rPr>
        <w:t xml:space="preserve"> </w:t>
      </w:r>
      <w:r>
        <w:rPr>
          <w:b/>
          <w:color w:val="000009"/>
          <w:sz w:val="20"/>
        </w:rPr>
        <w:t>VISITA</w:t>
      </w:r>
      <w:r>
        <w:rPr>
          <w:b/>
          <w:color w:val="000009"/>
          <w:spacing w:val="64"/>
          <w:sz w:val="20"/>
        </w:rPr>
        <w:t xml:space="preserve"> </w:t>
      </w:r>
      <w:r>
        <w:rPr>
          <w:b/>
          <w:color w:val="000009"/>
          <w:sz w:val="20"/>
        </w:rPr>
        <w:t>TÉCNICA</w:t>
      </w:r>
      <w:r>
        <w:rPr>
          <w:b/>
          <w:color w:val="000009"/>
          <w:spacing w:val="69"/>
          <w:sz w:val="20"/>
        </w:rPr>
        <w:t xml:space="preserve"> </w:t>
      </w:r>
      <w:r>
        <w:rPr>
          <w:color w:val="000009"/>
          <w:sz w:val="20"/>
        </w:rPr>
        <w:t>emitida</w:t>
      </w:r>
      <w:r>
        <w:rPr>
          <w:color w:val="000009"/>
          <w:spacing w:val="64"/>
          <w:sz w:val="20"/>
        </w:rPr>
        <w:t xml:space="preserve"> </w:t>
      </w:r>
      <w:proofErr w:type="gramStart"/>
      <w:r>
        <w:rPr>
          <w:color w:val="000009"/>
          <w:sz w:val="20"/>
        </w:rPr>
        <w:t>pela</w:t>
      </w:r>
      <w:proofErr w:type="gramEnd"/>
    </w:p>
    <w:p w14:paraId="359856B0" w14:textId="77777777" w:rsidR="00B65AAB" w:rsidRDefault="00C348CC">
      <w:pPr>
        <w:spacing w:before="37"/>
        <w:ind w:left="302"/>
        <w:rPr>
          <w:sz w:val="20"/>
        </w:rPr>
      </w:pPr>
      <w:r>
        <w:rPr>
          <w:b/>
          <w:color w:val="000009"/>
          <w:sz w:val="20"/>
        </w:rPr>
        <w:t>CONTRATANTE</w:t>
      </w:r>
      <w:r>
        <w:rPr>
          <w:b/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Licitante.</w:t>
      </w:r>
    </w:p>
    <w:p w14:paraId="30427D53" w14:textId="77777777" w:rsidR="00B65AAB" w:rsidRDefault="00C348CC">
      <w:pPr>
        <w:pStyle w:val="PargrafodaLista"/>
        <w:numPr>
          <w:ilvl w:val="1"/>
          <w:numId w:val="10"/>
        </w:numPr>
        <w:tabs>
          <w:tab w:val="left" w:pos="881"/>
        </w:tabs>
        <w:spacing w:before="154" w:line="276" w:lineRule="auto"/>
        <w:ind w:left="302" w:right="371" w:firstLine="0"/>
        <w:rPr>
          <w:sz w:val="20"/>
        </w:rPr>
      </w:pPr>
      <w:r>
        <w:rPr>
          <w:color w:val="000009"/>
          <w:sz w:val="20"/>
        </w:rPr>
        <w:t>Torna-se</w:t>
      </w:r>
      <w:r>
        <w:rPr>
          <w:color w:val="000009"/>
          <w:spacing w:val="23"/>
          <w:sz w:val="20"/>
        </w:rPr>
        <w:t xml:space="preserve"> </w:t>
      </w:r>
      <w:r>
        <w:rPr>
          <w:b/>
          <w:color w:val="000009"/>
          <w:sz w:val="20"/>
        </w:rPr>
        <w:t>OBRIGATÓRIO</w:t>
      </w:r>
      <w:r>
        <w:rPr>
          <w:color w:val="000009"/>
          <w:sz w:val="20"/>
        </w:rPr>
        <w:t>,</w:t>
      </w:r>
      <w:r>
        <w:rPr>
          <w:color w:val="000009"/>
          <w:spacing w:val="23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2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25"/>
          <w:sz w:val="20"/>
        </w:rPr>
        <w:t xml:space="preserve"> </w:t>
      </w:r>
      <w:r>
        <w:rPr>
          <w:b/>
          <w:color w:val="000009"/>
          <w:sz w:val="20"/>
        </w:rPr>
        <w:t>PLANILHA</w:t>
      </w:r>
      <w:r>
        <w:rPr>
          <w:b/>
          <w:color w:val="000009"/>
          <w:spacing w:val="23"/>
          <w:sz w:val="20"/>
        </w:rPr>
        <w:t xml:space="preserve"> </w:t>
      </w:r>
      <w:r>
        <w:rPr>
          <w:b/>
          <w:color w:val="000009"/>
          <w:sz w:val="20"/>
        </w:rPr>
        <w:t>ORÇAMENTÁRIA</w:t>
      </w:r>
      <w:r>
        <w:rPr>
          <w:b/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proposta</w:t>
      </w:r>
      <w:r>
        <w:rPr>
          <w:color w:val="000009"/>
          <w:spacing w:val="23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vencedora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contendo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indicação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3"/>
          <w:sz w:val="20"/>
        </w:rPr>
        <w:t xml:space="preserve"> </w:t>
      </w:r>
      <w:r>
        <w:rPr>
          <w:b/>
          <w:color w:val="000009"/>
          <w:sz w:val="20"/>
        </w:rPr>
        <w:t>BDI</w:t>
      </w:r>
      <w:r>
        <w:rPr>
          <w:color w:val="000009"/>
          <w:sz w:val="20"/>
        </w:rPr>
        <w:t>.</w:t>
      </w:r>
    </w:p>
    <w:p w14:paraId="01CE9566" w14:textId="77777777" w:rsidR="00B65AAB" w:rsidRDefault="00C348CC">
      <w:pPr>
        <w:pStyle w:val="PargrafodaLista"/>
        <w:numPr>
          <w:ilvl w:val="1"/>
          <w:numId w:val="10"/>
        </w:numPr>
        <w:tabs>
          <w:tab w:val="left" w:pos="802"/>
        </w:tabs>
        <w:spacing w:line="276" w:lineRule="auto"/>
        <w:ind w:left="302" w:right="374" w:firstLine="0"/>
        <w:rPr>
          <w:sz w:val="20"/>
        </w:rPr>
      </w:pPr>
      <w:r>
        <w:rPr>
          <w:color w:val="000009"/>
          <w:sz w:val="20"/>
        </w:rPr>
        <w:t xml:space="preserve">Torna-se </w:t>
      </w:r>
      <w:r>
        <w:rPr>
          <w:b/>
          <w:color w:val="000009"/>
          <w:sz w:val="20"/>
        </w:rPr>
        <w:t>OBRIGATÓRIO</w:t>
      </w:r>
      <w:r>
        <w:rPr>
          <w:color w:val="000009"/>
          <w:sz w:val="20"/>
        </w:rPr>
        <w:t>, apresentação do cronograma físico-financeiro proposto pela empresa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vencedora.</w:t>
      </w:r>
    </w:p>
    <w:p w14:paraId="6D461F07" w14:textId="77777777" w:rsidR="00B65AAB" w:rsidRDefault="00B65AAB">
      <w:pPr>
        <w:pStyle w:val="Corpodetexto"/>
      </w:pPr>
    </w:p>
    <w:p w14:paraId="3621397F" w14:textId="77777777" w:rsidR="00B65AAB" w:rsidRDefault="008F0F2F">
      <w:pPr>
        <w:pStyle w:val="Corpodetexto"/>
        <w:spacing w:before="4"/>
        <w:rPr>
          <w:sz w:val="10"/>
        </w:rPr>
      </w:pPr>
      <w:r>
        <w:pict w14:anchorId="668254D8">
          <v:shape id="_x0000_s1034" type="#_x0000_t202" style="position:absolute;margin-left:79.45pt;margin-top:8.2pt;width:465pt;height:15.6pt;z-index:-15722496;mso-wrap-distance-left:0;mso-wrap-distance-right:0;mso-position-horizontal-relative:page" fillcolor="#bebebe" strokecolor="#000009" strokeweight=".48pt">
            <v:textbox inset="0,0,0,0">
              <w:txbxContent>
                <w:p w14:paraId="0131413D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11.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EXAME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DA(S)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PROPOSTA(S)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PREÇOS.</w:t>
                  </w:r>
                </w:p>
              </w:txbxContent>
            </v:textbox>
            <w10:wrap type="topAndBottom" anchorx="page"/>
          </v:shape>
        </w:pict>
      </w:r>
    </w:p>
    <w:p w14:paraId="33A7818C" w14:textId="77777777" w:rsidR="00B65AAB" w:rsidRDefault="00B65AAB">
      <w:pPr>
        <w:pStyle w:val="Corpodetexto"/>
        <w:spacing w:before="2"/>
        <w:rPr>
          <w:sz w:val="10"/>
        </w:rPr>
      </w:pPr>
    </w:p>
    <w:p w14:paraId="3C21AB7B" w14:textId="77777777" w:rsidR="00B65AAB" w:rsidRDefault="00C348CC">
      <w:pPr>
        <w:pStyle w:val="Corpodetexto"/>
        <w:spacing w:before="93" w:line="276" w:lineRule="auto"/>
        <w:ind w:left="302" w:right="377" w:firstLine="851"/>
        <w:jc w:val="both"/>
      </w:pPr>
      <w:r>
        <w:rPr>
          <w:color w:val="000009"/>
        </w:rPr>
        <w:t>As Propostas que atenderem em sua essência aos requisitos do Edital serão verificadas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quanto aos seguintes erros, os quais serão corrigidos pela Comissão de Licitação na forma indicada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abaixo:</w:t>
      </w:r>
    </w:p>
    <w:p w14:paraId="72BC5C6E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before="121" w:line="276" w:lineRule="auto"/>
        <w:ind w:right="381" w:firstLine="0"/>
        <w:rPr>
          <w:sz w:val="20"/>
        </w:rPr>
      </w:pPr>
      <w:r>
        <w:rPr>
          <w:color w:val="000009"/>
          <w:sz w:val="20"/>
        </w:rPr>
        <w:t>Discrepância entre valores grafados em algarismos e por extenso: prevalecerá o valor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extenso;</w:t>
      </w:r>
    </w:p>
    <w:p w14:paraId="3F32E47E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line="276" w:lineRule="auto"/>
        <w:ind w:right="376" w:firstLine="0"/>
        <w:rPr>
          <w:sz w:val="20"/>
        </w:rPr>
      </w:pPr>
      <w:r>
        <w:rPr>
          <w:color w:val="000009"/>
          <w:sz w:val="20"/>
        </w:rPr>
        <w:t>Erros de transcrição das quantidades do Projeto para a proposta: o produto 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corrigido devidamente, mantendo-se o preço unitário e corrigindo-se a quantidade e o preço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total;</w:t>
      </w:r>
    </w:p>
    <w:p w14:paraId="1E748B6B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line="278" w:lineRule="auto"/>
        <w:ind w:right="378" w:firstLine="0"/>
        <w:rPr>
          <w:sz w:val="20"/>
        </w:rPr>
      </w:pPr>
      <w:r>
        <w:rPr>
          <w:color w:val="000009"/>
          <w:sz w:val="20"/>
        </w:rPr>
        <w:t>Erro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multiplicação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preço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unitário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quantidade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correspondente: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retificado, mantendo-se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preço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unitário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 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quantidade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corrigindo-se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 produto;</w:t>
      </w:r>
    </w:p>
    <w:p w14:paraId="781552F2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before="117" w:line="276" w:lineRule="auto"/>
        <w:ind w:right="371" w:firstLine="0"/>
        <w:rPr>
          <w:sz w:val="20"/>
        </w:rPr>
      </w:pPr>
      <w:r>
        <w:rPr>
          <w:color w:val="000009"/>
          <w:sz w:val="20"/>
        </w:rPr>
        <w:t>Erro de adição: será retificado conservando as parcelas corretas e trocando-se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soma;</w:t>
      </w:r>
    </w:p>
    <w:p w14:paraId="651C0E44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line="276" w:lineRule="auto"/>
        <w:ind w:right="376" w:firstLine="0"/>
        <w:rPr>
          <w:sz w:val="20"/>
        </w:rPr>
      </w:pPr>
      <w:r>
        <w:rPr>
          <w:color w:val="000009"/>
          <w:sz w:val="20"/>
        </w:rPr>
        <w:t>Verificado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momento,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até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término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incoerências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divergências de qualquer natureza nas composições dos preços unitários, será adotada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correção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resultar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menor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valor.</w:t>
      </w:r>
    </w:p>
    <w:p w14:paraId="005C2664" w14:textId="77777777" w:rsidR="00B65AAB" w:rsidRDefault="00C348CC">
      <w:pPr>
        <w:pStyle w:val="PargrafodaLista"/>
        <w:numPr>
          <w:ilvl w:val="1"/>
          <w:numId w:val="8"/>
        </w:numPr>
        <w:tabs>
          <w:tab w:val="left" w:pos="1154"/>
        </w:tabs>
        <w:spacing w:before="121" w:line="271" w:lineRule="auto"/>
        <w:ind w:right="379" w:firstLine="0"/>
        <w:rPr>
          <w:sz w:val="20"/>
        </w:rPr>
      </w:pPr>
      <w:r>
        <w:rPr>
          <w:color w:val="000009"/>
          <w:sz w:val="20"/>
        </w:rPr>
        <w:t>O valor total da proposta será ajustado pela Comissão de Licitação em conformidade aos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procedimentos acima para correção de erros. O valor resultante constituirá o valor contratual. Se 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lastRenderedPageBreak/>
        <w:t>licitante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aceitar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correções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procedidas,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sua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proposta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rejeitada.</w:t>
      </w:r>
    </w:p>
    <w:p w14:paraId="6A397C14" w14:textId="77777777" w:rsidR="00B65AAB" w:rsidRDefault="00C348CC">
      <w:pPr>
        <w:pStyle w:val="PargrafodaLista"/>
        <w:numPr>
          <w:ilvl w:val="1"/>
          <w:numId w:val="8"/>
        </w:numPr>
        <w:tabs>
          <w:tab w:val="left" w:pos="1154"/>
        </w:tabs>
        <w:spacing w:before="126" w:line="273" w:lineRule="auto"/>
        <w:ind w:right="379" w:firstLine="0"/>
        <w:rPr>
          <w:sz w:val="20"/>
        </w:rPr>
      </w:pPr>
      <w:r>
        <w:rPr>
          <w:color w:val="000009"/>
          <w:sz w:val="20"/>
        </w:rPr>
        <w:t>Com exceção das alterações, entrelinhas ou rasuras feitas pela Comissão de Licitação,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necessárias para corrigir erros cometidos pelos Licitantes, não serão aceitas propostas contendo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borrões,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emendas ou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rasuras.</w:t>
      </w:r>
    </w:p>
    <w:p w14:paraId="3A59FC7C" w14:textId="77777777" w:rsidR="00B65AAB" w:rsidRDefault="00C348CC">
      <w:pPr>
        <w:pStyle w:val="PargrafodaLista"/>
        <w:numPr>
          <w:ilvl w:val="1"/>
          <w:numId w:val="8"/>
        </w:numPr>
        <w:tabs>
          <w:tab w:val="left" w:pos="1154"/>
        </w:tabs>
        <w:spacing w:before="121" w:line="268" w:lineRule="auto"/>
        <w:ind w:right="379" w:firstLine="0"/>
        <w:rPr>
          <w:sz w:val="20"/>
        </w:rPr>
      </w:pPr>
      <w:r>
        <w:rPr>
          <w:color w:val="000009"/>
          <w:sz w:val="20"/>
        </w:rPr>
        <w:t>As Propostas de Preços serão analisadas, conferidas, corrigidas e classificadas por ordem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crescente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valores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corrigidos.</w:t>
      </w:r>
    </w:p>
    <w:p w14:paraId="2937F485" w14:textId="77777777" w:rsidR="00B65AAB" w:rsidRDefault="00C348CC">
      <w:pPr>
        <w:pStyle w:val="PargrafodaLista"/>
        <w:numPr>
          <w:ilvl w:val="1"/>
          <w:numId w:val="8"/>
        </w:numPr>
        <w:tabs>
          <w:tab w:val="left" w:pos="1154"/>
        </w:tabs>
        <w:spacing w:before="127" w:line="271" w:lineRule="auto"/>
        <w:ind w:right="375" w:firstLine="0"/>
        <w:rPr>
          <w:sz w:val="20"/>
        </w:rPr>
      </w:pPr>
      <w:r>
        <w:rPr>
          <w:color w:val="000009"/>
          <w:sz w:val="20"/>
        </w:rPr>
        <w:t>Atendida as condições do item acima, será considerado vencedor a proposta que resulte o</w:t>
      </w:r>
      <w:r>
        <w:rPr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 xml:space="preserve">MENOR PREÇO GLOBAL </w:t>
      </w:r>
      <w:r>
        <w:rPr>
          <w:color w:val="000009"/>
          <w:sz w:val="20"/>
        </w:rPr>
        <w:t>para a obra, e caso ocorra empate entre duas ou mais propostas,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decisão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feita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por sorteio.</w:t>
      </w:r>
    </w:p>
    <w:p w14:paraId="07FDF767" w14:textId="77777777" w:rsidR="00B65AAB" w:rsidRDefault="00B65AAB">
      <w:pPr>
        <w:pStyle w:val="Corpodetexto"/>
        <w:spacing w:before="4"/>
        <w:rPr>
          <w:sz w:val="7"/>
        </w:rPr>
      </w:pPr>
    </w:p>
    <w:p w14:paraId="3508D8CD" w14:textId="77777777" w:rsidR="00B65AAB" w:rsidRDefault="008F0F2F">
      <w:pPr>
        <w:pStyle w:val="Corpodetexto"/>
        <w:ind w:left="184"/>
      </w:pPr>
      <w:r>
        <w:pict w14:anchorId="134A5C10">
          <v:shape id="_x0000_s1054" type="#_x0000_t202" style="width:465pt;height:15.65pt;mso-left-percent:-10001;mso-top-percent:-10001;mso-position-horizontal:absolute;mso-position-horizontal-relative:char;mso-position-vertical:absolute;mso-position-vertical-relative:line;mso-left-percent:-10001;mso-top-percent:-10001" fillcolor="#bebebe" strokecolor="#000009" strokeweight=".48pt">
            <v:textbox inset="0,0,0,0">
              <w:txbxContent>
                <w:p w14:paraId="7C0EDE3B" w14:textId="77777777" w:rsidR="00B65AAB" w:rsidRDefault="00C348CC">
                  <w:pPr>
                    <w:tabs>
                      <w:tab w:val="left" w:pos="647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12.</w:t>
                  </w:r>
                  <w:r>
                    <w:rPr>
                      <w:b/>
                      <w:color w:val="000009"/>
                      <w:sz w:val="20"/>
                    </w:rPr>
                    <w:tab/>
                    <w:t>PRAZO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EXECUÇÃO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OBJETO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PRAZO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CONTRATUAL.</w:t>
                  </w:r>
                </w:p>
              </w:txbxContent>
            </v:textbox>
            <w10:wrap type="none"/>
            <w10:anchorlock/>
          </v:shape>
        </w:pict>
      </w:r>
    </w:p>
    <w:p w14:paraId="2F71F4A9" w14:textId="77777777" w:rsidR="00B65AAB" w:rsidRDefault="00B65AAB">
      <w:pPr>
        <w:pStyle w:val="Corpodetexto"/>
        <w:spacing w:before="10"/>
        <w:rPr>
          <w:sz w:val="9"/>
        </w:rPr>
      </w:pPr>
    </w:p>
    <w:p w14:paraId="41C3B61C" w14:textId="5DEB2081" w:rsidR="00B65AAB" w:rsidRDefault="00C348CC">
      <w:pPr>
        <w:pStyle w:val="PargrafodaLista"/>
        <w:numPr>
          <w:ilvl w:val="1"/>
          <w:numId w:val="7"/>
        </w:numPr>
        <w:tabs>
          <w:tab w:val="left" w:pos="1154"/>
        </w:tabs>
        <w:spacing w:before="94" w:line="268" w:lineRule="auto"/>
        <w:ind w:right="372" w:firstLine="0"/>
        <w:rPr>
          <w:sz w:val="20"/>
        </w:rPr>
      </w:pPr>
      <w:r>
        <w:rPr>
          <w:color w:val="000009"/>
          <w:sz w:val="20"/>
        </w:rPr>
        <w:t xml:space="preserve">O Prazo de Execução do objeto será de </w:t>
      </w:r>
      <w:r w:rsidR="00605255">
        <w:rPr>
          <w:b/>
          <w:color w:val="000009"/>
          <w:sz w:val="20"/>
        </w:rPr>
        <w:t>45</w:t>
      </w:r>
      <w:r>
        <w:rPr>
          <w:b/>
          <w:color w:val="000009"/>
          <w:sz w:val="20"/>
        </w:rPr>
        <w:t xml:space="preserve"> (</w:t>
      </w:r>
      <w:r w:rsidR="00605255">
        <w:rPr>
          <w:b/>
          <w:color w:val="000009"/>
          <w:sz w:val="20"/>
        </w:rPr>
        <w:t>Quarenta e cinco</w:t>
      </w:r>
      <w:r>
        <w:rPr>
          <w:b/>
          <w:color w:val="000009"/>
          <w:sz w:val="20"/>
        </w:rPr>
        <w:t>) dias a contar do recebimento da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Ordem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de Serviço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(O.S.)</w:t>
      </w:r>
      <w:r>
        <w:rPr>
          <w:b/>
          <w:color w:val="000009"/>
          <w:spacing w:val="4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 acordo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cronograma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físico-financeiro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estabelecido.</w:t>
      </w:r>
    </w:p>
    <w:p w14:paraId="0C2E2B4A" w14:textId="070FBBD4" w:rsidR="00B65AAB" w:rsidRDefault="00C348CC">
      <w:pPr>
        <w:pStyle w:val="PargrafodaLista"/>
        <w:numPr>
          <w:ilvl w:val="1"/>
          <w:numId w:val="7"/>
        </w:numPr>
        <w:tabs>
          <w:tab w:val="left" w:pos="1154"/>
        </w:tabs>
        <w:spacing w:before="126" w:line="268" w:lineRule="auto"/>
        <w:ind w:right="375" w:firstLine="0"/>
        <w:rPr>
          <w:b/>
          <w:sz w:val="20"/>
        </w:rPr>
      </w:pPr>
      <w:r>
        <w:rPr>
          <w:color w:val="000009"/>
          <w:sz w:val="20"/>
        </w:rPr>
        <w:t xml:space="preserve">O Prazo de Vigência Contratual será de </w:t>
      </w:r>
      <w:r>
        <w:rPr>
          <w:b/>
          <w:color w:val="000009"/>
          <w:sz w:val="20"/>
        </w:rPr>
        <w:t>1</w:t>
      </w:r>
      <w:r w:rsidR="00605255">
        <w:rPr>
          <w:b/>
          <w:color w:val="000009"/>
          <w:sz w:val="20"/>
        </w:rPr>
        <w:t>20</w:t>
      </w:r>
      <w:r>
        <w:rPr>
          <w:b/>
          <w:color w:val="000009"/>
          <w:sz w:val="20"/>
        </w:rPr>
        <w:t xml:space="preserve"> (Cento e </w:t>
      </w:r>
      <w:r w:rsidR="00605255">
        <w:rPr>
          <w:b/>
          <w:color w:val="000009"/>
          <w:sz w:val="20"/>
        </w:rPr>
        <w:t>vinte</w:t>
      </w:r>
      <w:r>
        <w:rPr>
          <w:b/>
          <w:color w:val="000009"/>
          <w:sz w:val="20"/>
        </w:rPr>
        <w:t>) dias a contar da data da</w:t>
      </w:r>
      <w:r>
        <w:rPr>
          <w:b/>
          <w:color w:val="000009"/>
          <w:spacing w:val="-53"/>
          <w:sz w:val="20"/>
        </w:rPr>
        <w:t xml:space="preserve"> </w:t>
      </w:r>
      <w:r>
        <w:rPr>
          <w:b/>
          <w:color w:val="000009"/>
          <w:sz w:val="20"/>
        </w:rPr>
        <w:t>assinatura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contratual.</w:t>
      </w:r>
    </w:p>
    <w:p w14:paraId="623F6490" w14:textId="77777777" w:rsidR="00B65AAB" w:rsidRDefault="00C348CC">
      <w:pPr>
        <w:pStyle w:val="PargrafodaLista"/>
        <w:numPr>
          <w:ilvl w:val="1"/>
          <w:numId w:val="7"/>
        </w:numPr>
        <w:tabs>
          <w:tab w:val="left" w:pos="1154"/>
        </w:tabs>
        <w:spacing w:before="126" w:line="271" w:lineRule="auto"/>
        <w:ind w:right="379" w:firstLine="0"/>
        <w:rPr>
          <w:sz w:val="20"/>
        </w:rPr>
      </w:pPr>
      <w:r>
        <w:rPr>
          <w:color w:val="000009"/>
          <w:sz w:val="20"/>
        </w:rPr>
        <w:t>Em caso de atraso na execução da obra, sem comprovação de condições adversas 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casos fortuitos, a empresa ficará sujeita às sanções preceituadas da Lei 8.666/93, bem como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aplicação das penalidades previstas no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3501C85F" w14:textId="77777777" w:rsidR="00B65AAB" w:rsidRDefault="00B65AAB">
      <w:pPr>
        <w:pStyle w:val="Corpodetexto"/>
      </w:pPr>
    </w:p>
    <w:p w14:paraId="2070B91C" w14:textId="77777777" w:rsidR="00B65AAB" w:rsidRDefault="008F0F2F">
      <w:pPr>
        <w:pStyle w:val="Corpodetexto"/>
        <w:spacing w:before="10"/>
        <w:rPr>
          <w:sz w:val="10"/>
        </w:rPr>
      </w:pPr>
      <w:r>
        <w:pict w14:anchorId="26BA7D59">
          <v:shape id="_x0000_s1032" type="#_x0000_t202" style="position:absolute;margin-left:79.45pt;margin-top:8.5pt;width:465pt;height:15.6pt;z-index:-15721472;mso-wrap-distance-left:0;mso-wrap-distance-right:0;mso-position-horizontal-relative:page" fillcolor="#bebebe" strokecolor="#000009" strokeweight=".48pt">
            <v:textbox inset="0,0,0,0">
              <w:txbxContent>
                <w:p w14:paraId="303AEE73" w14:textId="77777777" w:rsidR="00B65AAB" w:rsidRDefault="00C348CC">
                  <w:pPr>
                    <w:tabs>
                      <w:tab w:val="left" w:pos="647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13.</w:t>
                  </w:r>
                  <w:r>
                    <w:rPr>
                      <w:b/>
                      <w:color w:val="000009"/>
                      <w:sz w:val="20"/>
                    </w:rPr>
                    <w:tab/>
                    <w:t>DAS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MEDIÇÕES.</w:t>
                  </w:r>
                </w:p>
              </w:txbxContent>
            </v:textbox>
            <w10:wrap type="topAndBottom" anchorx="page"/>
          </v:shape>
        </w:pict>
      </w:r>
    </w:p>
    <w:p w14:paraId="1F7A1D6C" w14:textId="77777777" w:rsidR="00B65AAB" w:rsidRDefault="00B65AAB">
      <w:pPr>
        <w:pStyle w:val="Corpodetexto"/>
        <w:spacing w:before="2"/>
        <w:rPr>
          <w:sz w:val="10"/>
        </w:rPr>
      </w:pPr>
    </w:p>
    <w:p w14:paraId="2AC77F31" w14:textId="77777777" w:rsidR="00B65AAB" w:rsidRDefault="00C348CC">
      <w:pPr>
        <w:pStyle w:val="PargrafodaLista"/>
        <w:numPr>
          <w:ilvl w:val="1"/>
          <w:numId w:val="6"/>
        </w:numPr>
        <w:tabs>
          <w:tab w:val="left" w:pos="1154"/>
        </w:tabs>
        <w:spacing w:before="94" w:line="271" w:lineRule="auto"/>
        <w:ind w:right="377" w:firstLine="0"/>
        <w:rPr>
          <w:sz w:val="20"/>
        </w:rPr>
      </w:pPr>
      <w:r>
        <w:rPr>
          <w:color w:val="000009"/>
          <w:sz w:val="20"/>
        </w:rPr>
        <w:t>As medições mensais serão baseadas nas avaliações dos serviços realizados e serão feitas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Equipe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Fiscalização,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devidamente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acompanhado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um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representante(s)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designado(s)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Contratada.</w:t>
      </w:r>
    </w:p>
    <w:p w14:paraId="4267552A" w14:textId="77777777" w:rsidR="00B65AAB" w:rsidRDefault="00C348CC">
      <w:pPr>
        <w:pStyle w:val="PargrafodaLista"/>
        <w:numPr>
          <w:ilvl w:val="1"/>
          <w:numId w:val="6"/>
        </w:numPr>
        <w:tabs>
          <w:tab w:val="left" w:pos="1154"/>
        </w:tabs>
        <w:spacing w:before="126" w:line="273" w:lineRule="auto"/>
        <w:ind w:right="371" w:firstLine="0"/>
        <w:rPr>
          <w:sz w:val="20"/>
        </w:rPr>
      </w:pP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controle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físico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andamento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efetuado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acordo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prazos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execução e marcos contratuais definidos no </w:t>
      </w:r>
      <w:r>
        <w:rPr>
          <w:b/>
          <w:color w:val="000009"/>
          <w:sz w:val="20"/>
        </w:rPr>
        <w:t>Cronograma Físico-Financeiro da Obra em anexo</w:t>
      </w:r>
      <w:r>
        <w:rPr>
          <w:color w:val="000009"/>
          <w:sz w:val="20"/>
        </w:rPr>
        <w:t>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podendo ser adequado conforme a necessidade do Município de Itajaí verificada no decorrer 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obras.</w:t>
      </w:r>
    </w:p>
    <w:p w14:paraId="113B0859" w14:textId="77777777" w:rsidR="00B65AAB" w:rsidRDefault="00C348CC">
      <w:pPr>
        <w:pStyle w:val="PargrafodaLista"/>
        <w:numPr>
          <w:ilvl w:val="1"/>
          <w:numId w:val="6"/>
        </w:numPr>
        <w:tabs>
          <w:tab w:val="left" w:pos="1154"/>
        </w:tabs>
        <w:spacing w:before="122" w:line="273" w:lineRule="auto"/>
        <w:ind w:right="371" w:firstLine="0"/>
        <w:rPr>
          <w:sz w:val="20"/>
        </w:rPr>
      </w:pPr>
      <w:r>
        <w:rPr>
          <w:color w:val="000009"/>
          <w:sz w:val="20"/>
        </w:rPr>
        <w:t xml:space="preserve">Dada a Ordem se Serviço pela Contratante, é obrigatório à </w:t>
      </w:r>
      <w:r>
        <w:rPr>
          <w:b/>
          <w:color w:val="000009"/>
          <w:sz w:val="20"/>
        </w:rPr>
        <w:t>abertura do “Diário de Obra”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ou “Registro de Ocorrências” nos Termos da Instrução Normativa 005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 xml:space="preserve">– CMA/2006 – </w:t>
      </w:r>
      <w:r>
        <w:rPr>
          <w:color w:val="000009"/>
          <w:sz w:val="20"/>
        </w:rPr>
        <w:t>(que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disciplina sobre os procedimentos para o encaminhamento dos pedidos de licitações, execução,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fiscalização, recebimento provisório/definitivo e pagamento de obras e serviços de engenharia, e dá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outras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providências).</w:t>
      </w:r>
    </w:p>
    <w:p w14:paraId="20BBFAE0" w14:textId="77777777" w:rsidR="00B65AAB" w:rsidRDefault="00C348CC">
      <w:pPr>
        <w:pStyle w:val="PargrafodaLista"/>
        <w:numPr>
          <w:ilvl w:val="1"/>
          <w:numId w:val="6"/>
        </w:numPr>
        <w:tabs>
          <w:tab w:val="left" w:pos="1154"/>
        </w:tabs>
        <w:spacing w:before="125" w:line="273" w:lineRule="auto"/>
        <w:ind w:right="373" w:firstLine="0"/>
        <w:rPr>
          <w:sz w:val="20"/>
        </w:rPr>
      </w:pP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quantitativos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efetivamente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executados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medidos parcial e mensalmente pela </w:t>
      </w:r>
      <w:r>
        <w:rPr>
          <w:b/>
          <w:color w:val="000009"/>
          <w:sz w:val="20"/>
        </w:rPr>
        <w:t>Secretaria Municipal de Educação</w:t>
      </w:r>
      <w:r>
        <w:rPr>
          <w:color w:val="000009"/>
          <w:sz w:val="20"/>
        </w:rPr>
        <w:t>, lançados no Boletim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Medição,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depois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conferidos,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assinados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pelos: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Responsável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Técnico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vencedora, pelo(s) </w:t>
      </w:r>
      <w:proofErr w:type="gramStart"/>
      <w:r>
        <w:rPr>
          <w:color w:val="000009"/>
          <w:sz w:val="20"/>
        </w:rPr>
        <w:t>Fiscal(</w:t>
      </w:r>
      <w:proofErr w:type="gramEnd"/>
      <w:r>
        <w:rPr>
          <w:color w:val="000009"/>
          <w:sz w:val="20"/>
        </w:rPr>
        <w:t>is)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devidamente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designado(s)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Contratante.</w:t>
      </w:r>
    </w:p>
    <w:p w14:paraId="66943438" w14:textId="77777777" w:rsidR="00B65AAB" w:rsidRDefault="00B65AAB">
      <w:pPr>
        <w:pStyle w:val="Corpodetexto"/>
      </w:pPr>
    </w:p>
    <w:p w14:paraId="5EA4482B" w14:textId="77777777" w:rsidR="00B65AAB" w:rsidRDefault="008F0F2F">
      <w:pPr>
        <w:pStyle w:val="Corpodetexto"/>
        <w:spacing w:before="5"/>
        <w:rPr>
          <w:sz w:val="10"/>
        </w:rPr>
      </w:pPr>
      <w:r>
        <w:pict w14:anchorId="5B678743">
          <v:shape id="_x0000_s1031" type="#_x0000_t202" style="position:absolute;margin-left:79.45pt;margin-top:8.2pt;width:465pt;height:15.6pt;z-index:-15720960;mso-wrap-distance-left:0;mso-wrap-distance-right:0;mso-position-horizontal-relative:page" fillcolor="#bebebe" strokecolor="#000009" strokeweight=".48pt">
            <v:textbox inset="0,0,0,0">
              <w:txbxContent>
                <w:p w14:paraId="59E3CF58" w14:textId="77777777" w:rsidR="00B65AAB" w:rsidRDefault="00C348CC">
                  <w:pPr>
                    <w:tabs>
                      <w:tab w:val="left" w:pos="647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14.</w:t>
                  </w:r>
                  <w:r>
                    <w:rPr>
                      <w:b/>
                      <w:color w:val="000009"/>
                      <w:sz w:val="20"/>
                    </w:rPr>
                    <w:tab/>
                    <w:t>DOS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CRITÉRIOS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FORMA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b/>
                      <w:color w:val="000009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PAGAMENTO.</w:t>
                  </w:r>
                </w:p>
              </w:txbxContent>
            </v:textbox>
            <w10:wrap type="topAndBottom" anchorx="page"/>
          </v:shape>
        </w:pict>
      </w:r>
    </w:p>
    <w:p w14:paraId="5F71952D" w14:textId="77777777" w:rsidR="00B65AAB" w:rsidRDefault="00B65AAB">
      <w:pPr>
        <w:pStyle w:val="Corpodetexto"/>
        <w:spacing w:before="2"/>
        <w:rPr>
          <w:sz w:val="10"/>
        </w:rPr>
      </w:pPr>
    </w:p>
    <w:p w14:paraId="2374CD58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06"/>
        </w:tabs>
        <w:spacing w:before="93" w:line="276" w:lineRule="auto"/>
        <w:ind w:right="372" w:firstLine="0"/>
        <w:rPr>
          <w:sz w:val="20"/>
        </w:rPr>
      </w:pPr>
      <w:r>
        <w:rPr>
          <w:color w:val="000009"/>
          <w:sz w:val="20"/>
        </w:rPr>
        <w:t>Os pagamentos se darão por boletim de medição mensal, in loco do serviço executado e contra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prestação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serviços,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mesmos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efetuados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após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recebimento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Fiscal/Fatura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conforme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percentuais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estabelecidos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cronograma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Físico-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Financeiro,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faturas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estejam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corretas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tenham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sido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atendidas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rigorosamente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especificações da Ordem de serviço e boletim de medição, devidamente atestada pelo servidor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município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responsável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fiscalização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comprovação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pagamento/regularidade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lastRenderedPageBreak/>
        <w:t>Previdência Social e FGTS, sendo que o pagamento e recebimento definitivo serão condicionados à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demonstração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regularidade 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perante 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órgãos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antes descritos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 funcionários;</w:t>
      </w:r>
    </w:p>
    <w:p w14:paraId="52F67552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45"/>
        </w:tabs>
        <w:spacing w:line="276" w:lineRule="auto"/>
        <w:ind w:right="376" w:firstLine="0"/>
        <w:rPr>
          <w:sz w:val="20"/>
        </w:rPr>
      </w:pPr>
      <w:r>
        <w:rPr>
          <w:color w:val="000009"/>
          <w:sz w:val="20"/>
        </w:rPr>
        <w:t>Nos preços ofertados na proposta do CONTRATADO, já estão inclusos todos os custos 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despesas decorrentes de transporte, seguros, tributos, taxas de qualquer natureza e outros quaisquer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que,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direta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indiretamente,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impliquem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venham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 implicar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no fiel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cumprimento deste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instrumento.</w:t>
      </w:r>
    </w:p>
    <w:p w14:paraId="53FFA826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11"/>
        </w:tabs>
        <w:spacing w:before="121" w:line="276" w:lineRule="auto"/>
        <w:ind w:right="378" w:firstLine="0"/>
        <w:rPr>
          <w:sz w:val="20"/>
        </w:rPr>
      </w:pPr>
      <w:r>
        <w:rPr>
          <w:color w:val="000009"/>
          <w:sz w:val="20"/>
        </w:rPr>
        <w:t>Quando houver erro de qualquer natureza na emissão da Nota Fiscal/fatura, o documento 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imediatamente devolvido para substituição e/ou emissão de Nota de Correção, ficando estabelecido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que este intervalo de tempo não </w:t>
      </w:r>
      <w:proofErr w:type="gramStart"/>
      <w:r>
        <w:rPr>
          <w:color w:val="000009"/>
          <w:sz w:val="20"/>
        </w:rPr>
        <w:t>será</w:t>
      </w:r>
      <w:proofErr w:type="gramEnd"/>
      <w:r>
        <w:rPr>
          <w:color w:val="000009"/>
          <w:sz w:val="20"/>
        </w:rPr>
        <w:t xml:space="preserve"> considerado para efeito de qualquer reajuste ou atualização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valor contratual. Caso não se apresente discriminado os percentuais de mão de obra e material na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planilha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orçamentária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proponente,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utilizado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percentual</w:t>
      </w:r>
      <w:proofErr w:type="gramStart"/>
      <w:r>
        <w:rPr>
          <w:color w:val="000009"/>
          <w:sz w:val="20"/>
        </w:rPr>
        <w:t xml:space="preserve">  </w:t>
      </w:r>
      <w:proofErr w:type="gramEnd"/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  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fins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de</w:t>
      </w:r>
    </w:p>
    <w:p w14:paraId="3E241D25" w14:textId="77777777" w:rsidR="00B65AAB" w:rsidRDefault="00C348CC">
      <w:pPr>
        <w:pStyle w:val="Ttulo1"/>
        <w:spacing w:before="82"/>
        <w:ind w:left="302"/>
        <w:rPr>
          <w:b w:val="0"/>
        </w:rPr>
      </w:pPr>
      <w:proofErr w:type="gramStart"/>
      <w:r>
        <w:rPr>
          <w:color w:val="000009"/>
        </w:rPr>
        <w:t>alíquota</w:t>
      </w:r>
      <w:proofErr w:type="gramEnd"/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INSS</w:t>
      </w:r>
      <w:r>
        <w:rPr>
          <w:color w:val="000009"/>
          <w:spacing w:val="-1"/>
        </w:rPr>
        <w:t xml:space="preserve"> </w:t>
      </w:r>
      <w:r>
        <w:rPr>
          <w:b w:val="0"/>
          <w:color w:val="000009"/>
        </w:rPr>
        <w:t>conforme</w:t>
      </w:r>
      <w:r>
        <w:rPr>
          <w:b w:val="0"/>
          <w:color w:val="000009"/>
          <w:spacing w:val="-1"/>
        </w:rPr>
        <w:t xml:space="preserve"> </w:t>
      </w:r>
      <w:r>
        <w:rPr>
          <w:color w:val="000009"/>
        </w:rPr>
        <w:t>Lei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Federal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RBF 971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(Art.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450 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451)</w:t>
      </w:r>
      <w:r>
        <w:rPr>
          <w:b w:val="0"/>
          <w:color w:val="000009"/>
        </w:rPr>
        <w:t>.</w:t>
      </w:r>
    </w:p>
    <w:p w14:paraId="0A7EF447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16"/>
        </w:tabs>
        <w:spacing w:before="155" w:line="276" w:lineRule="auto"/>
        <w:ind w:right="378" w:firstLine="0"/>
        <w:rPr>
          <w:sz w:val="20"/>
        </w:rPr>
      </w:pPr>
      <w:r>
        <w:rPr>
          <w:color w:val="000009"/>
          <w:sz w:val="20"/>
        </w:rPr>
        <w:t>Caso haja aplicação de multa, o valor será descontado de qualquer fatura ou crédito existente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 Município de Itajaí em favor da Contratada. Caso a mesma seja superior ao crédito eventualmente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existente,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 diferença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cobrada administrativamente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ou judicialmente,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 necessário.</w:t>
      </w:r>
    </w:p>
    <w:p w14:paraId="436E077B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54"/>
        </w:tabs>
        <w:spacing w:before="118" w:line="276" w:lineRule="auto"/>
        <w:ind w:right="371" w:firstLine="0"/>
        <w:rPr>
          <w:sz w:val="20"/>
        </w:rPr>
      </w:pP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primeiro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 somente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efetuado após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 comprovação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por parte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vencedora de que o contrato teve </w:t>
      </w:r>
      <w:r>
        <w:rPr>
          <w:b/>
          <w:color w:val="000009"/>
          <w:sz w:val="20"/>
        </w:rPr>
        <w:t xml:space="preserve">Anotação de Responsabilidade Técnica – ART </w:t>
      </w:r>
      <w:r>
        <w:rPr>
          <w:color w:val="000009"/>
          <w:sz w:val="20"/>
        </w:rPr>
        <w:t xml:space="preserve">ou </w:t>
      </w:r>
      <w:r>
        <w:rPr>
          <w:b/>
          <w:color w:val="000009"/>
          <w:sz w:val="20"/>
        </w:rPr>
        <w:t>Registro de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Responsabilidade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Técnica</w:t>
      </w:r>
      <w:r>
        <w:rPr>
          <w:b/>
          <w:color w:val="000009"/>
          <w:spacing w:val="2"/>
          <w:sz w:val="20"/>
        </w:rPr>
        <w:t xml:space="preserve"> </w:t>
      </w:r>
      <w:r>
        <w:rPr>
          <w:b/>
          <w:color w:val="000009"/>
          <w:sz w:val="20"/>
        </w:rPr>
        <w:t>-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RRT</w:t>
      </w:r>
      <w:r>
        <w:rPr>
          <w:color w:val="000009"/>
          <w:sz w:val="20"/>
        </w:rPr>
        <w:t>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efetuada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 CREA-SC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CAU-SC.</w:t>
      </w:r>
    </w:p>
    <w:p w14:paraId="6F21E2A8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42"/>
        </w:tabs>
        <w:spacing w:before="121" w:line="276" w:lineRule="auto"/>
        <w:ind w:right="372" w:firstLine="0"/>
        <w:rPr>
          <w:sz w:val="20"/>
        </w:rPr>
      </w:pPr>
      <w:r>
        <w:rPr>
          <w:color w:val="000009"/>
          <w:sz w:val="20"/>
        </w:rPr>
        <w:t>A licitante vencedora deverá apresentar a documentação de cobrança, obrigatoriamente 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Município de Itajaí, com o valor expresso em moeda corrente nacional, mediante a emissão de nota</w:t>
      </w:r>
      <w:r>
        <w:rPr>
          <w:color w:val="000009"/>
          <w:spacing w:val="1"/>
          <w:sz w:val="20"/>
        </w:rPr>
        <w:t xml:space="preserve"> </w:t>
      </w:r>
      <w:proofErr w:type="gramStart"/>
      <w:r>
        <w:rPr>
          <w:color w:val="000009"/>
          <w:sz w:val="20"/>
        </w:rPr>
        <w:t>fiscal, observadas</w:t>
      </w:r>
      <w:proofErr w:type="gramEnd"/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as exigências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legislação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tributária.</w:t>
      </w:r>
    </w:p>
    <w:p w14:paraId="0201333B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16"/>
        </w:tabs>
        <w:spacing w:before="121" w:line="276" w:lineRule="auto"/>
        <w:ind w:right="371" w:firstLine="0"/>
        <w:rPr>
          <w:sz w:val="20"/>
        </w:rPr>
      </w:pPr>
      <w:r>
        <w:rPr>
          <w:color w:val="000009"/>
          <w:sz w:val="20"/>
        </w:rPr>
        <w:t>A licitante vencedora deverá indicar, no documento de cobrança, o número do contrato, com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respectiva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assinatura,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item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contratual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condições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refere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documento de cobrança, o mês de referência da medição realizada, para efeito de mensuração 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valores 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pagos,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parcela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correspondente 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 data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 vencimento.</w:t>
      </w:r>
    </w:p>
    <w:p w14:paraId="03171D01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71"/>
        </w:tabs>
        <w:spacing w:line="276" w:lineRule="auto"/>
        <w:ind w:right="372" w:firstLine="0"/>
        <w:rPr>
          <w:sz w:val="20"/>
        </w:rPr>
      </w:pP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parcela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somente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efetuado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mediante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Certificado de Regularidade do FGTS (CRF), emitido pela Caixa Econômica Federal (CEF), Certidão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Negativa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Débito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(CND),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emitida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Instituto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Nacional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Seguro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Social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(INSS),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recolhimento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funcionário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(GRPS),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recolhimento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empresa,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Folha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funcionários,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recolhimento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FGTS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funcionário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(GFIP),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Retenção (GPS) e Guia de recolhimento do PIS/COFINS, com prazo de validade vigente. A 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 deverá apresentar a folha de pagamento relativa ao mês de competência a que se referem</w:t>
      </w:r>
      <w:r>
        <w:rPr>
          <w:color w:val="000009"/>
          <w:spacing w:val="-53"/>
          <w:sz w:val="20"/>
        </w:rPr>
        <w:t xml:space="preserve"> </w:t>
      </w:r>
      <w:proofErr w:type="gramStart"/>
      <w:r>
        <w:rPr>
          <w:color w:val="000009"/>
          <w:sz w:val="20"/>
        </w:rPr>
        <w:t>as</w:t>
      </w:r>
      <w:proofErr w:type="gramEnd"/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guias pagas 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mês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anterior.</w:t>
      </w:r>
    </w:p>
    <w:p w14:paraId="28C0562E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996"/>
        </w:tabs>
        <w:spacing w:before="121" w:line="276" w:lineRule="auto"/>
        <w:ind w:right="380" w:firstLine="0"/>
        <w:rPr>
          <w:sz w:val="20"/>
        </w:rPr>
      </w:pPr>
      <w:r>
        <w:rPr>
          <w:color w:val="000009"/>
          <w:sz w:val="20"/>
        </w:rPr>
        <w:t>Caso</w:t>
      </w:r>
      <w:r>
        <w:rPr>
          <w:color w:val="000009"/>
          <w:spacing w:val="56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56"/>
          <w:sz w:val="20"/>
        </w:rPr>
        <w:t xml:space="preserve"> </w:t>
      </w:r>
      <w:r>
        <w:rPr>
          <w:color w:val="000009"/>
          <w:sz w:val="20"/>
        </w:rPr>
        <w:t>haja</w:t>
      </w:r>
      <w:r>
        <w:rPr>
          <w:color w:val="000009"/>
          <w:spacing w:val="56"/>
          <w:sz w:val="20"/>
        </w:rPr>
        <w:t xml:space="preserve"> </w:t>
      </w:r>
      <w:r>
        <w:rPr>
          <w:color w:val="000009"/>
          <w:sz w:val="20"/>
        </w:rPr>
        <w:t>a</w:t>
      </w:r>
      <w:proofErr w:type="gramStart"/>
      <w:r>
        <w:rPr>
          <w:color w:val="000009"/>
          <w:sz w:val="20"/>
        </w:rPr>
        <w:t xml:space="preserve">  </w:t>
      </w:r>
      <w:r>
        <w:rPr>
          <w:color w:val="000009"/>
          <w:spacing w:val="1"/>
          <w:sz w:val="20"/>
        </w:rPr>
        <w:t xml:space="preserve"> </w:t>
      </w:r>
      <w:proofErr w:type="gramEnd"/>
      <w:r>
        <w:rPr>
          <w:color w:val="000009"/>
          <w:sz w:val="20"/>
        </w:rPr>
        <w:t xml:space="preserve">comprovação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do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recolhimento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das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obrigações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sociais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suspenso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até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comprovada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sua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regularização.</w:t>
      </w:r>
    </w:p>
    <w:p w14:paraId="75B6F0A1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969"/>
        </w:tabs>
        <w:spacing w:line="278" w:lineRule="auto"/>
        <w:ind w:right="523" w:firstLine="55"/>
        <w:rPr>
          <w:sz w:val="20"/>
        </w:rPr>
      </w:pPr>
      <w:r>
        <w:rPr>
          <w:color w:val="000009"/>
          <w:sz w:val="20"/>
        </w:rPr>
        <w:t>A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última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parcela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somente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será liberada,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depois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cumpridas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todas as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condições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exigidas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instrumento contratual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firmado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 licitante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vencedora.</w:t>
      </w:r>
    </w:p>
    <w:p w14:paraId="063A4575" w14:textId="77777777" w:rsidR="00B65AAB" w:rsidRDefault="00B65AAB">
      <w:pPr>
        <w:pStyle w:val="Corpodetexto"/>
      </w:pPr>
    </w:p>
    <w:p w14:paraId="04873B73" w14:textId="77777777" w:rsidR="00B65AAB" w:rsidRDefault="008F0F2F">
      <w:pPr>
        <w:pStyle w:val="Corpodetexto"/>
        <w:rPr>
          <w:sz w:val="10"/>
        </w:rPr>
      </w:pPr>
      <w:r>
        <w:pict w14:anchorId="2DBCFD91">
          <v:shape id="_x0000_s1030" type="#_x0000_t202" style="position:absolute;margin-left:79.45pt;margin-top:7.95pt;width:465pt;height:15.6pt;z-index:-15720448;mso-wrap-distance-left:0;mso-wrap-distance-right:0;mso-position-horizontal-relative:page" fillcolor="#bebebe" strokecolor="#000009" strokeweight=".48pt">
            <v:textbox inset="0,0,0,0">
              <w:txbxContent>
                <w:p w14:paraId="052C0870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15.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CONDIÇÕES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 SEGURANÇA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TRABALHO.</w:t>
                  </w:r>
                </w:p>
              </w:txbxContent>
            </v:textbox>
            <w10:wrap type="topAndBottom" anchorx="page"/>
          </v:shape>
        </w:pict>
      </w:r>
    </w:p>
    <w:p w14:paraId="5300691E" w14:textId="77777777" w:rsidR="00B65AAB" w:rsidRDefault="00B65AAB">
      <w:pPr>
        <w:pStyle w:val="Corpodetexto"/>
        <w:spacing w:before="2"/>
        <w:rPr>
          <w:sz w:val="10"/>
        </w:rPr>
      </w:pPr>
    </w:p>
    <w:p w14:paraId="51CD8288" w14:textId="77777777" w:rsidR="00B65AAB" w:rsidRDefault="00C348CC">
      <w:pPr>
        <w:pStyle w:val="PargrafodaLista"/>
        <w:numPr>
          <w:ilvl w:val="1"/>
          <w:numId w:val="4"/>
        </w:numPr>
        <w:tabs>
          <w:tab w:val="left" w:pos="818"/>
        </w:tabs>
        <w:spacing w:before="93" w:line="276" w:lineRule="auto"/>
        <w:ind w:right="373" w:firstLine="0"/>
        <w:rPr>
          <w:sz w:val="20"/>
        </w:rPr>
      </w:pPr>
      <w:r>
        <w:rPr>
          <w:color w:val="000009"/>
          <w:sz w:val="20"/>
        </w:rPr>
        <w:t>Deverão ser observadas pela licitante vencedora, todas as condições de segurança e higiene,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medicina e meio ambiente do trabalho, necessária a preservação da integridade física e saúde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seus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colaboradores,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patrimônio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Município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Itajaí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público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afeto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56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envolvidos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 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e/ou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serviço,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acordo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normas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regulamentadas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 Ministério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Trabalho,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bem como outros dispositivos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legais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normas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específicas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Município</w:t>
      </w:r>
      <w:r>
        <w:rPr>
          <w:color w:val="000009"/>
          <w:spacing w:val="6"/>
          <w:sz w:val="20"/>
        </w:rPr>
        <w:t xml:space="preserve"> </w:t>
      </w:r>
      <w:r>
        <w:rPr>
          <w:color w:val="000009"/>
          <w:sz w:val="20"/>
        </w:rPr>
        <w:t>de Itajaí.</w:t>
      </w:r>
    </w:p>
    <w:p w14:paraId="5415850E" w14:textId="77777777" w:rsidR="00B65AAB" w:rsidRDefault="00C348CC">
      <w:pPr>
        <w:pStyle w:val="PargrafodaLista"/>
        <w:numPr>
          <w:ilvl w:val="1"/>
          <w:numId w:val="4"/>
        </w:numPr>
        <w:tabs>
          <w:tab w:val="left" w:pos="821"/>
        </w:tabs>
        <w:spacing w:before="120" w:line="276" w:lineRule="auto"/>
        <w:ind w:right="371" w:firstLine="0"/>
        <w:rPr>
          <w:sz w:val="20"/>
        </w:rPr>
      </w:pPr>
      <w:r>
        <w:rPr>
          <w:color w:val="000009"/>
          <w:sz w:val="20"/>
        </w:rPr>
        <w:t>O Município de Itajaí poderá a critério de seu corpo técnico determinar a paralisação da 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e/ou serviço, suspender pagamentos quando julgar que as condições mínimas de segurança, saúde 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higiene do trabalho não estejam sendo observadas pela licitante vencedora, sem prejuízo de outras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lastRenderedPageBreak/>
        <w:t>sanções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cabíveis.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procedimento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justificar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eventuais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atrasos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vencedora.</w:t>
      </w:r>
    </w:p>
    <w:p w14:paraId="589E4845" w14:textId="77777777" w:rsidR="00B65AAB" w:rsidRDefault="00C348CC">
      <w:pPr>
        <w:pStyle w:val="PargrafodaLista"/>
        <w:numPr>
          <w:ilvl w:val="1"/>
          <w:numId w:val="4"/>
        </w:numPr>
        <w:tabs>
          <w:tab w:val="left" w:pos="859"/>
        </w:tabs>
        <w:spacing w:before="121" w:line="276" w:lineRule="auto"/>
        <w:ind w:right="380" w:firstLine="0"/>
        <w:rPr>
          <w:sz w:val="20"/>
        </w:rPr>
      </w:pP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responsabilizará,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ainda,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atrasos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prejuízos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decorrentes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suspensão dos trabalhos quando não acatar a legislação básica vigente na época, no que se referir à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Engenharia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Segurança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Medicina 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Trabalho.</w:t>
      </w:r>
    </w:p>
    <w:p w14:paraId="4B476545" w14:textId="77777777" w:rsidR="00B65AAB" w:rsidRDefault="00B65AAB">
      <w:pPr>
        <w:pStyle w:val="Corpodetexto"/>
      </w:pPr>
    </w:p>
    <w:p w14:paraId="0D04D89E" w14:textId="77777777" w:rsidR="00B65AAB" w:rsidRDefault="008F0F2F">
      <w:pPr>
        <w:pStyle w:val="Corpodetexto"/>
        <w:spacing w:before="3"/>
        <w:rPr>
          <w:sz w:val="10"/>
        </w:rPr>
      </w:pPr>
      <w:r>
        <w:pict w14:anchorId="4658708D">
          <v:shape id="_x0000_s1029" type="#_x0000_t202" style="position:absolute;margin-left:86.55pt;margin-top:8.15pt;width:457.9pt;height:15.6pt;z-index:-15719936;mso-wrap-distance-left:0;mso-wrap-distance-right:0;mso-position-horizontal-relative:page" fillcolor="#bebebe" strokecolor="#000009" strokeweight=".48pt">
            <v:textbox inset="0,0,0,0">
              <w:txbxContent>
                <w:p w14:paraId="5C69AAEC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16.</w:t>
                  </w:r>
                  <w:r>
                    <w:rPr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 PARALISAÇÃO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SERVIÇOS.</w:t>
                  </w:r>
                </w:p>
              </w:txbxContent>
            </v:textbox>
            <w10:wrap type="topAndBottom" anchorx="page"/>
          </v:shape>
        </w:pict>
      </w:r>
    </w:p>
    <w:p w14:paraId="0DF6E2FE" w14:textId="77777777" w:rsidR="00B65AAB" w:rsidRDefault="00B65AAB">
      <w:pPr>
        <w:pStyle w:val="Corpodetexto"/>
        <w:spacing w:before="2"/>
        <w:rPr>
          <w:sz w:val="10"/>
        </w:rPr>
      </w:pPr>
    </w:p>
    <w:p w14:paraId="536EE996" w14:textId="77777777" w:rsidR="00B65AAB" w:rsidRDefault="00C348CC">
      <w:pPr>
        <w:pStyle w:val="Corpodetexto"/>
        <w:spacing w:before="93"/>
        <w:ind w:left="302"/>
      </w:pPr>
      <w:r>
        <w:rPr>
          <w:color w:val="000009"/>
        </w:rPr>
        <w:t>16.1.</w:t>
      </w:r>
      <w:r>
        <w:rPr>
          <w:color w:val="000009"/>
          <w:spacing w:val="51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Município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54"/>
        </w:rPr>
        <w:t xml:space="preserve"> </w:t>
      </w:r>
      <w:r>
        <w:rPr>
          <w:color w:val="000009"/>
        </w:rPr>
        <w:t>Itajaí,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por</w:t>
      </w:r>
      <w:r>
        <w:rPr>
          <w:color w:val="000009"/>
          <w:spacing w:val="53"/>
        </w:rPr>
        <w:t xml:space="preserve"> </w:t>
      </w:r>
      <w:r>
        <w:rPr>
          <w:color w:val="000009"/>
        </w:rPr>
        <w:t>conveniência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administrativa</w:t>
      </w:r>
      <w:r>
        <w:rPr>
          <w:color w:val="000009"/>
          <w:spacing w:val="55"/>
        </w:rPr>
        <w:t xml:space="preserve"> </w:t>
      </w:r>
      <w:r>
        <w:rPr>
          <w:color w:val="000009"/>
        </w:rPr>
        <w:t>ou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técnica,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se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reserva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51"/>
        </w:rPr>
        <w:t xml:space="preserve"> </w:t>
      </w:r>
      <w:r>
        <w:rPr>
          <w:color w:val="000009"/>
        </w:rPr>
        <w:t>direito</w:t>
      </w:r>
      <w:proofErr w:type="gramStart"/>
      <w:r>
        <w:rPr>
          <w:color w:val="000009"/>
        </w:rPr>
        <w:t xml:space="preserve">  </w:t>
      </w:r>
      <w:proofErr w:type="gramEnd"/>
      <w:r>
        <w:rPr>
          <w:color w:val="000009"/>
        </w:rPr>
        <w:t>de</w:t>
      </w:r>
    </w:p>
    <w:p w14:paraId="734CC359" w14:textId="77777777" w:rsidR="00B65AAB" w:rsidRDefault="00C348CC">
      <w:pPr>
        <w:pStyle w:val="Corpodetexto"/>
        <w:spacing w:before="82" w:line="276" w:lineRule="auto"/>
        <w:ind w:left="302" w:right="209"/>
      </w:pPr>
      <w:proofErr w:type="gramStart"/>
      <w:r>
        <w:rPr>
          <w:color w:val="000009"/>
        </w:rPr>
        <w:t>paralisar</w:t>
      </w:r>
      <w:proofErr w:type="gramEnd"/>
      <w:r>
        <w:rPr>
          <w:color w:val="000009"/>
        </w:rPr>
        <w:t>,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qualquer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tempo,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execução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dos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serviços,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cientificando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oficialmente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à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licitante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vencedora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tal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decisão,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nos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prazos 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termos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permitidos em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lei.</w:t>
      </w:r>
    </w:p>
    <w:p w14:paraId="62EF1063" w14:textId="77777777" w:rsidR="00B65AAB" w:rsidRDefault="00B65AAB">
      <w:pPr>
        <w:pStyle w:val="Corpodetexto"/>
      </w:pPr>
    </w:p>
    <w:p w14:paraId="085484E7" w14:textId="77777777" w:rsidR="00B65AAB" w:rsidRDefault="008F0F2F">
      <w:pPr>
        <w:pStyle w:val="Corpodetexto"/>
        <w:spacing w:before="2"/>
        <w:rPr>
          <w:sz w:val="10"/>
        </w:rPr>
      </w:pPr>
      <w:r>
        <w:pict w14:anchorId="49E2B900">
          <v:shape id="_x0000_s1028" type="#_x0000_t202" style="position:absolute;margin-left:86.55pt;margin-top:8.1pt;width:457.9pt;height:15.6pt;z-index:-15719424;mso-wrap-distance-left:0;mso-wrap-distance-right:0;mso-position-horizontal-relative:page" fillcolor="#bebebe" strokecolor="#000009" strokeweight=".48pt">
            <v:textbox inset="0,0,0,0">
              <w:txbxContent>
                <w:p w14:paraId="0E9F07AB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17.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RECEBIMENTO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OBRA, SERVIÇOS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MATERIAIS.</w:t>
                  </w:r>
                </w:p>
              </w:txbxContent>
            </v:textbox>
            <w10:wrap type="topAndBottom" anchorx="page"/>
          </v:shape>
        </w:pict>
      </w:r>
    </w:p>
    <w:p w14:paraId="2D7B4AB7" w14:textId="77777777" w:rsidR="00B65AAB" w:rsidRDefault="00B65AAB">
      <w:pPr>
        <w:pStyle w:val="Corpodetexto"/>
        <w:spacing w:before="2"/>
        <w:rPr>
          <w:sz w:val="10"/>
        </w:rPr>
      </w:pPr>
    </w:p>
    <w:p w14:paraId="6DEE1C2E" w14:textId="06C6D5DE" w:rsidR="00B65AAB" w:rsidRDefault="00A54BAE">
      <w:pPr>
        <w:pStyle w:val="PargrafodaLista"/>
        <w:numPr>
          <w:ilvl w:val="1"/>
          <w:numId w:val="3"/>
        </w:numPr>
        <w:tabs>
          <w:tab w:val="left" w:pos="816"/>
        </w:tabs>
        <w:spacing w:before="93" w:line="276" w:lineRule="auto"/>
        <w:ind w:right="371" w:firstLine="0"/>
        <w:rPr>
          <w:sz w:val="20"/>
        </w:rPr>
      </w:pPr>
      <w:r w:rsidRPr="00A54BAE">
        <w:rPr>
          <w:color w:val="000009"/>
          <w:sz w:val="20"/>
        </w:rPr>
        <w:t xml:space="preserve">Para o recebimento das obras e serviços e dos materiais fornecidos será através do fiscal do contrato, que vistoriará as obras e serviços e emitirá TERMO DE RECEBIMENTO DEFINITIVO, no prazo não superior a 90 (noventa) dias após o decurso do prazo de vistoria que comprove a adequação do objeto aos termos </w:t>
      </w:r>
      <w:proofErr w:type="gramStart"/>
      <w:r w:rsidRPr="00A54BAE">
        <w:rPr>
          <w:color w:val="000009"/>
          <w:sz w:val="20"/>
        </w:rPr>
        <w:t>contratuais, observado</w:t>
      </w:r>
      <w:proofErr w:type="gramEnd"/>
      <w:r w:rsidRPr="00A54BAE">
        <w:rPr>
          <w:color w:val="000009"/>
          <w:sz w:val="20"/>
        </w:rPr>
        <w:t xml:space="preserve"> o disposto no art. 69 da lei 8.666/93, ou PROVISÓRIO, em até 15 (quinze) dias da comunicação escrita da CONTRATADA, a seu critério.</w:t>
      </w:r>
    </w:p>
    <w:p w14:paraId="62BBF869" w14:textId="77777777" w:rsidR="00B65AAB" w:rsidRDefault="00C348CC">
      <w:pPr>
        <w:pStyle w:val="PargrafodaLista"/>
        <w:numPr>
          <w:ilvl w:val="1"/>
          <w:numId w:val="3"/>
        </w:numPr>
        <w:tabs>
          <w:tab w:val="left" w:pos="825"/>
        </w:tabs>
        <w:spacing w:before="122" w:line="276" w:lineRule="auto"/>
        <w:ind w:right="377" w:firstLine="0"/>
        <w:rPr>
          <w:sz w:val="20"/>
        </w:rPr>
      </w:pPr>
      <w:r>
        <w:rPr>
          <w:color w:val="000009"/>
          <w:sz w:val="20"/>
        </w:rPr>
        <w:t>O termo de recebimento definitivo das obras e serviços, não isenta a licitante vencedora 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cominações previstas na legislação civil em vigor, dentro dos limites estabelecidos pela lei ou pelo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6035BCF8" w14:textId="77777777" w:rsidR="00B65AAB" w:rsidRDefault="00B65AAB">
      <w:pPr>
        <w:pStyle w:val="Corpodetexto"/>
      </w:pPr>
    </w:p>
    <w:p w14:paraId="089F545B" w14:textId="77777777" w:rsidR="00B65AAB" w:rsidRDefault="008F0F2F">
      <w:pPr>
        <w:pStyle w:val="Corpodetexto"/>
        <w:spacing w:before="4"/>
        <w:rPr>
          <w:sz w:val="10"/>
        </w:rPr>
      </w:pPr>
      <w:r>
        <w:pict w14:anchorId="19DFFE6F">
          <v:shape id="_x0000_s1027" type="#_x0000_t202" style="position:absolute;margin-left:79.45pt;margin-top:8.15pt;width:465pt;height:15.6pt;z-index:-15718912;mso-wrap-distance-left:0;mso-wrap-distance-right:0;mso-position-horizontal-relative:page" fillcolor="#bebebe" strokecolor="#000009" strokeweight=".48pt">
            <v:textbox inset="0,0,0,0">
              <w:txbxContent>
                <w:p w14:paraId="44E4FFB1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18.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 RESCISÃO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CONTRATO.</w:t>
                  </w:r>
                </w:p>
              </w:txbxContent>
            </v:textbox>
            <w10:wrap type="topAndBottom" anchorx="page"/>
          </v:shape>
        </w:pict>
      </w:r>
    </w:p>
    <w:p w14:paraId="6373EDDD" w14:textId="77777777" w:rsidR="00B65AAB" w:rsidRDefault="00B65AAB">
      <w:pPr>
        <w:pStyle w:val="Corpodetexto"/>
        <w:spacing w:before="2"/>
        <w:rPr>
          <w:sz w:val="10"/>
        </w:rPr>
      </w:pPr>
    </w:p>
    <w:p w14:paraId="71792A13" w14:textId="77777777" w:rsidR="00B65AAB" w:rsidRDefault="00C348CC">
      <w:pPr>
        <w:pStyle w:val="PargrafodaLista"/>
        <w:numPr>
          <w:ilvl w:val="1"/>
          <w:numId w:val="2"/>
        </w:numPr>
        <w:tabs>
          <w:tab w:val="left" w:pos="811"/>
        </w:tabs>
        <w:spacing w:before="93" w:line="276" w:lineRule="auto"/>
        <w:ind w:right="371" w:firstLine="0"/>
        <w:rPr>
          <w:sz w:val="20"/>
        </w:rPr>
      </w:pPr>
      <w:r>
        <w:rPr>
          <w:color w:val="000009"/>
          <w:sz w:val="20"/>
        </w:rPr>
        <w:t>O contrato a ser firmado com a licitante vencedora poderá ser rescindido de pleno direito pelos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motivos previstos nos artigos 77, 78, 79 e 80, da lei nº 8.666/63 e suas alterações.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 falta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 das obrigações patronais por parte da licitante vencedora sujeitará à rescisão sumária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504FFF3B" w14:textId="77777777" w:rsidR="00B65AAB" w:rsidRDefault="00C348CC">
      <w:pPr>
        <w:pStyle w:val="PargrafodaLista"/>
        <w:numPr>
          <w:ilvl w:val="1"/>
          <w:numId w:val="2"/>
        </w:numPr>
        <w:tabs>
          <w:tab w:val="left" w:pos="816"/>
        </w:tabs>
        <w:spacing w:before="121" w:line="276" w:lineRule="auto"/>
        <w:ind w:right="383" w:firstLine="0"/>
        <w:rPr>
          <w:sz w:val="20"/>
        </w:rPr>
      </w:pPr>
      <w:r>
        <w:rPr>
          <w:color w:val="000009"/>
          <w:sz w:val="20"/>
        </w:rPr>
        <w:t>Sob nenhum aspecto será admitido, por parte da licitante vencedora, exceção de contrato não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cumprido,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face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Administração, exceto nos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casos admitidos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 Lei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nº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8.666/93.</w:t>
      </w:r>
    </w:p>
    <w:p w14:paraId="27FF5CAB" w14:textId="77777777" w:rsidR="00B65AAB" w:rsidRDefault="00B65AAB">
      <w:pPr>
        <w:pStyle w:val="Corpodetexto"/>
      </w:pPr>
    </w:p>
    <w:p w14:paraId="0A92C49F" w14:textId="77777777" w:rsidR="00B65AAB" w:rsidRDefault="008F0F2F">
      <w:pPr>
        <w:pStyle w:val="Corpodetexto"/>
        <w:spacing w:before="1"/>
        <w:rPr>
          <w:sz w:val="10"/>
        </w:rPr>
      </w:pPr>
      <w:r>
        <w:pict w14:anchorId="41309C1A">
          <v:shape id="_x0000_s1026" type="#_x0000_t202" style="position:absolute;margin-left:79.45pt;margin-top:8.05pt;width:465pt;height:15.6pt;z-index:-15718400;mso-wrap-distance-left:0;mso-wrap-distance-right:0;mso-position-horizontal-relative:page" fillcolor="#bebebe" strokecolor="#000009" strokeweight=".48pt">
            <v:textbox inset="0,0,0,0">
              <w:txbxContent>
                <w:p w14:paraId="3BCE954F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19.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CONSIDERAÇÕES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GERAIS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A CONTRATADA.</w:t>
                  </w:r>
                </w:p>
              </w:txbxContent>
            </v:textbox>
            <w10:wrap type="topAndBottom" anchorx="page"/>
          </v:shape>
        </w:pict>
      </w:r>
    </w:p>
    <w:p w14:paraId="3B8DB997" w14:textId="77777777" w:rsidR="00B65AAB" w:rsidRDefault="00B65AAB">
      <w:pPr>
        <w:pStyle w:val="Corpodetexto"/>
        <w:spacing w:before="3"/>
        <w:rPr>
          <w:sz w:val="10"/>
        </w:rPr>
      </w:pPr>
    </w:p>
    <w:p w14:paraId="4715A7AD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28"/>
        </w:tabs>
        <w:spacing w:before="93" w:line="276" w:lineRule="auto"/>
        <w:ind w:right="380" w:firstLine="0"/>
        <w:rPr>
          <w:sz w:val="20"/>
        </w:rPr>
      </w:pPr>
      <w:r>
        <w:rPr>
          <w:color w:val="000009"/>
          <w:sz w:val="20"/>
        </w:rPr>
        <w:t>Assumir inteira responsabilidade civil, administrativa e penal por quaisquer danos e prejuízos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materiais ou pessoais causados pela contratada, seus empregados ou prepostos, à contratante ou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terceiros.</w:t>
      </w:r>
    </w:p>
    <w:p w14:paraId="24CE7F2D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64"/>
        </w:tabs>
        <w:spacing w:before="120" w:line="276" w:lineRule="auto"/>
        <w:ind w:right="372" w:firstLine="0"/>
        <w:rPr>
          <w:sz w:val="20"/>
        </w:rPr>
      </w:pPr>
      <w:r>
        <w:rPr>
          <w:color w:val="000009"/>
          <w:sz w:val="20"/>
        </w:rPr>
        <w:t>Aceitar,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mesmas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condições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contratuais,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estimativas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preços,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acréscimos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supressões que se fizerem necessárias nos serviços até 50% (cinquenta por cento) do valor estimado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inicialmente.</w:t>
      </w:r>
    </w:p>
    <w:p w14:paraId="20F1A755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13"/>
        </w:tabs>
        <w:spacing w:before="121" w:line="276" w:lineRule="auto"/>
        <w:ind w:right="383" w:firstLine="0"/>
        <w:rPr>
          <w:sz w:val="20"/>
        </w:rPr>
      </w:pPr>
      <w:r>
        <w:rPr>
          <w:color w:val="000009"/>
          <w:sz w:val="20"/>
        </w:rPr>
        <w:t>Manter durante toda a execução do contrato, a compatibilidade com as obrigações assumidas,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bem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como as condições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 habilitação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 qualificação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exigida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 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contratação.</w:t>
      </w:r>
    </w:p>
    <w:p w14:paraId="71AD3461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49"/>
        </w:tabs>
        <w:spacing w:line="276" w:lineRule="auto"/>
        <w:ind w:right="383" w:firstLine="0"/>
        <w:rPr>
          <w:sz w:val="20"/>
        </w:rPr>
      </w:pPr>
      <w:r>
        <w:rPr>
          <w:color w:val="000009"/>
          <w:sz w:val="20"/>
        </w:rPr>
        <w:t>Cumprir o cronograma de execução dos serviços, justificando sempre eventuais atrasos 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reajustando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caso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seja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necessário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e/ou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solicitado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contratante.</w:t>
      </w:r>
    </w:p>
    <w:p w14:paraId="1CBF588A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35"/>
        </w:tabs>
        <w:spacing w:before="120" w:line="278" w:lineRule="auto"/>
        <w:ind w:right="374" w:firstLine="0"/>
        <w:rPr>
          <w:sz w:val="20"/>
        </w:rPr>
      </w:pPr>
      <w:r>
        <w:rPr>
          <w:color w:val="000009"/>
          <w:sz w:val="20"/>
        </w:rPr>
        <w:t xml:space="preserve">Obedecer às exigências contidas no projeto de engenharia, planilha orçamentária, </w:t>
      </w:r>
      <w:proofErr w:type="gramStart"/>
      <w:r>
        <w:rPr>
          <w:color w:val="000009"/>
          <w:sz w:val="20"/>
        </w:rPr>
        <w:t>memorial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descritivo 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demais anexos</w:t>
      </w:r>
      <w:proofErr w:type="gramEnd"/>
      <w:r>
        <w:rPr>
          <w:color w:val="000009"/>
          <w:sz w:val="20"/>
        </w:rPr>
        <w:t>.</w:t>
      </w:r>
    </w:p>
    <w:p w14:paraId="73B45DCD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35"/>
        </w:tabs>
        <w:spacing w:before="117" w:line="276" w:lineRule="auto"/>
        <w:ind w:right="381" w:firstLine="0"/>
        <w:rPr>
          <w:sz w:val="20"/>
        </w:rPr>
      </w:pPr>
      <w:r>
        <w:rPr>
          <w:color w:val="000009"/>
          <w:sz w:val="20"/>
        </w:rPr>
        <w:t>Acompanhar a execução dos serviços de acordo com o proposto no projeto de engenharia,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lastRenderedPageBreak/>
        <w:t>planilha orçamentária,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memoriais descritivos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demais anexos.</w:t>
      </w:r>
    </w:p>
    <w:p w14:paraId="697F8019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02"/>
        </w:tabs>
        <w:ind w:left="801" w:hanging="500"/>
        <w:rPr>
          <w:sz w:val="20"/>
        </w:rPr>
      </w:pPr>
      <w:r>
        <w:rPr>
          <w:color w:val="000009"/>
          <w:sz w:val="20"/>
        </w:rPr>
        <w:t>Fornecimento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mão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especializada,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qualificada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capacitada.</w:t>
      </w:r>
    </w:p>
    <w:p w14:paraId="5B623E62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02"/>
        </w:tabs>
        <w:spacing w:before="154"/>
        <w:ind w:left="801" w:hanging="500"/>
        <w:rPr>
          <w:sz w:val="20"/>
        </w:rPr>
      </w:pPr>
      <w:r>
        <w:rPr>
          <w:color w:val="000009"/>
          <w:sz w:val="20"/>
        </w:rPr>
        <w:t>Fornecer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primeira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qualidade.</w:t>
      </w:r>
    </w:p>
    <w:p w14:paraId="630026BE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02"/>
        </w:tabs>
        <w:spacing w:before="156"/>
        <w:ind w:left="801" w:hanging="500"/>
        <w:rPr>
          <w:sz w:val="20"/>
        </w:rPr>
      </w:pPr>
      <w:r>
        <w:rPr>
          <w:color w:val="000009"/>
          <w:sz w:val="20"/>
        </w:rPr>
        <w:t>Responsabilidade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segurança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empregados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durante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período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17DB2B81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52"/>
        </w:tabs>
        <w:spacing w:before="154"/>
        <w:ind w:left="951" w:hanging="650"/>
        <w:rPr>
          <w:sz w:val="20"/>
        </w:rPr>
      </w:pPr>
      <w:r>
        <w:rPr>
          <w:color w:val="000009"/>
          <w:sz w:val="20"/>
        </w:rPr>
        <w:t>Solicitar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39"/>
          <w:sz w:val="20"/>
        </w:rPr>
        <w:t xml:space="preserve"> </w:t>
      </w:r>
      <w:r>
        <w:rPr>
          <w:color w:val="000009"/>
          <w:sz w:val="20"/>
        </w:rPr>
        <w:t>pedido</w:t>
      </w:r>
      <w:r>
        <w:rPr>
          <w:color w:val="000009"/>
          <w:spacing w:val="40"/>
          <w:sz w:val="20"/>
        </w:rPr>
        <w:t xml:space="preserve"> </w:t>
      </w:r>
      <w:r>
        <w:rPr>
          <w:color w:val="000009"/>
          <w:sz w:val="20"/>
        </w:rPr>
        <w:t>das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instalações</w:t>
      </w:r>
      <w:r>
        <w:rPr>
          <w:color w:val="000009"/>
          <w:spacing w:val="39"/>
          <w:sz w:val="20"/>
        </w:rPr>
        <w:t xml:space="preserve"> </w:t>
      </w:r>
      <w:r>
        <w:rPr>
          <w:color w:val="000009"/>
          <w:sz w:val="20"/>
        </w:rPr>
        <w:t>provisórias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37"/>
          <w:sz w:val="20"/>
        </w:rPr>
        <w:t xml:space="preserve"> </w:t>
      </w:r>
      <w:r>
        <w:rPr>
          <w:color w:val="000009"/>
          <w:sz w:val="20"/>
        </w:rPr>
        <w:t>água</w:t>
      </w:r>
      <w:r>
        <w:rPr>
          <w:color w:val="000009"/>
          <w:spacing w:val="37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energia</w:t>
      </w:r>
      <w:r>
        <w:rPr>
          <w:color w:val="000009"/>
          <w:spacing w:val="39"/>
          <w:sz w:val="20"/>
        </w:rPr>
        <w:t xml:space="preserve"> </w:t>
      </w:r>
      <w:r>
        <w:rPr>
          <w:color w:val="000009"/>
          <w:sz w:val="20"/>
        </w:rPr>
        <w:t>elétrica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50"/>
          <w:sz w:val="20"/>
        </w:rPr>
        <w:t xml:space="preserve"> </w:t>
      </w:r>
      <w:r>
        <w:rPr>
          <w:b/>
          <w:color w:val="000009"/>
          <w:sz w:val="20"/>
        </w:rPr>
        <w:t>SEMASA</w:t>
      </w:r>
      <w:r>
        <w:rPr>
          <w:b/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e</w:t>
      </w:r>
    </w:p>
    <w:p w14:paraId="59163FDE" w14:textId="77777777" w:rsidR="00B65AAB" w:rsidRDefault="00C348CC">
      <w:pPr>
        <w:spacing w:before="82"/>
        <w:ind w:left="302"/>
        <w:rPr>
          <w:sz w:val="20"/>
        </w:rPr>
      </w:pPr>
      <w:r>
        <w:rPr>
          <w:b/>
          <w:color w:val="000009"/>
          <w:sz w:val="20"/>
        </w:rPr>
        <w:t>CELESC</w:t>
      </w:r>
      <w:r>
        <w:rPr>
          <w:b/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respectivamente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nome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2"/>
          <w:sz w:val="20"/>
        </w:rPr>
        <w:t xml:space="preserve"> </w:t>
      </w:r>
      <w:r>
        <w:rPr>
          <w:b/>
          <w:color w:val="000009"/>
          <w:sz w:val="20"/>
        </w:rPr>
        <w:t>EMPRESA</w:t>
      </w:r>
      <w:r>
        <w:rPr>
          <w:b/>
          <w:color w:val="000009"/>
          <w:spacing w:val="-3"/>
          <w:sz w:val="20"/>
        </w:rPr>
        <w:t xml:space="preserve"> </w:t>
      </w:r>
      <w:r>
        <w:rPr>
          <w:b/>
          <w:color w:val="000009"/>
          <w:sz w:val="20"/>
        </w:rPr>
        <w:t>CONTRATADA</w:t>
      </w:r>
      <w:r>
        <w:rPr>
          <w:b/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caso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necessário.</w:t>
      </w:r>
    </w:p>
    <w:p w14:paraId="459D04B6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48"/>
        </w:tabs>
        <w:spacing w:before="155" w:line="276" w:lineRule="auto"/>
        <w:ind w:right="371" w:firstLine="0"/>
        <w:rPr>
          <w:sz w:val="20"/>
        </w:rPr>
      </w:pPr>
      <w:r>
        <w:rPr>
          <w:color w:val="000009"/>
          <w:sz w:val="20"/>
        </w:rPr>
        <w:t>Todas as despesas necessárias à execução do objeto desta licitação, tais como: Pessoal;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Obrigações Trabalhistas; Pagamentos das faturas de </w:t>
      </w:r>
      <w:r>
        <w:rPr>
          <w:b/>
          <w:color w:val="000009"/>
          <w:sz w:val="20"/>
        </w:rPr>
        <w:t xml:space="preserve">ENERGIA ELÉTRICA </w:t>
      </w:r>
      <w:r>
        <w:rPr>
          <w:color w:val="000009"/>
          <w:sz w:val="20"/>
        </w:rPr>
        <w:t xml:space="preserve">e </w:t>
      </w:r>
      <w:r>
        <w:rPr>
          <w:b/>
          <w:color w:val="000009"/>
          <w:sz w:val="20"/>
        </w:rPr>
        <w:t xml:space="preserve">ÁGUA </w:t>
      </w:r>
      <w:r>
        <w:rPr>
          <w:color w:val="000009"/>
          <w:sz w:val="20"/>
        </w:rPr>
        <w:t>as quais se fará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em nome da empresa contratada até o recebimento da obra; Obrigações Previdenciárias, Fiscais,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Securitárias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etc.,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correrão,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 xml:space="preserve">exclusivamente, </w:t>
      </w:r>
      <w:proofErr w:type="gramStart"/>
      <w:r>
        <w:rPr>
          <w:color w:val="000009"/>
          <w:sz w:val="20"/>
        </w:rPr>
        <w:t>às custas</w:t>
      </w:r>
      <w:proofErr w:type="gramEnd"/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proponente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vencedor.</w:t>
      </w:r>
    </w:p>
    <w:p w14:paraId="33CA8486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12"/>
        </w:tabs>
        <w:spacing w:before="120"/>
        <w:ind w:left="911" w:hanging="610"/>
        <w:rPr>
          <w:sz w:val="20"/>
        </w:rPr>
      </w:pPr>
      <w:r>
        <w:rPr>
          <w:color w:val="000009"/>
          <w:sz w:val="20"/>
        </w:rPr>
        <w:t>Indicar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 xml:space="preserve">profissional </w:t>
      </w:r>
      <w:r>
        <w:rPr>
          <w:b/>
          <w:color w:val="000009"/>
          <w:sz w:val="20"/>
        </w:rPr>
        <w:t>“PREPOSTO”</w:t>
      </w:r>
      <w:r>
        <w:rPr>
          <w:b/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dirigir a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trabalhos.</w:t>
      </w:r>
    </w:p>
    <w:p w14:paraId="7B4ACA50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1003"/>
        </w:tabs>
        <w:spacing w:before="154"/>
        <w:ind w:left="1002" w:hanging="701"/>
        <w:rPr>
          <w:sz w:val="20"/>
        </w:rPr>
      </w:pPr>
      <w:r>
        <w:rPr>
          <w:color w:val="000009"/>
          <w:sz w:val="20"/>
        </w:rPr>
        <w:t>Manter</w:t>
      </w:r>
      <w:r>
        <w:rPr>
          <w:color w:val="000009"/>
          <w:spacing w:val="36"/>
          <w:sz w:val="20"/>
        </w:rPr>
        <w:t xml:space="preserve"> </w:t>
      </w:r>
      <w:r>
        <w:rPr>
          <w:b/>
          <w:color w:val="000009"/>
          <w:sz w:val="20"/>
        </w:rPr>
        <w:t>DIÁRIO</w:t>
      </w:r>
      <w:r>
        <w:rPr>
          <w:b/>
          <w:color w:val="000009"/>
          <w:spacing w:val="91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88"/>
          <w:sz w:val="20"/>
        </w:rPr>
        <w:t xml:space="preserve"> </w:t>
      </w:r>
      <w:r>
        <w:rPr>
          <w:b/>
          <w:color w:val="000009"/>
          <w:sz w:val="20"/>
        </w:rPr>
        <w:t>OBRAS</w:t>
      </w:r>
      <w:r>
        <w:rPr>
          <w:b/>
          <w:color w:val="000009"/>
          <w:spacing w:val="89"/>
          <w:sz w:val="20"/>
        </w:rPr>
        <w:t xml:space="preserve"> </w:t>
      </w:r>
      <w:r>
        <w:rPr>
          <w:color w:val="000009"/>
          <w:sz w:val="20"/>
        </w:rPr>
        <w:t>devidamente</w:t>
      </w:r>
      <w:r>
        <w:rPr>
          <w:color w:val="000009"/>
          <w:spacing w:val="91"/>
          <w:sz w:val="20"/>
        </w:rPr>
        <w:t xml:space="preserve"> </w:t>
      </w:r>
      <w:r>
        <w:rPr>
          <w:color w:val="000009"/>
          <w:sz w:val="20"/>
        </w:rPr>
        <w:t>atualizado</w:t>
      </w:r>
      <w:r>
        <w:rPr>
          <w:color w:val="000009"/>
          <w:spacing w:val="88"/>
          <w:sz w:val="20"/>
        </w:rPr>
        <w:t xml:space="preserve"> </w:t>
      </w:r>
      <w:r>
        <w:rPr>
          <w:color w:val="000009"/>
          <w:sz w:val="20"/>
        </w:rPr>
        <w:t>durante</w:t>
      </w:r>
      <w:r>
        <w:rPr>
          <w:color w:val="000009"/>
          <w:spacing w:val="88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89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88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87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89"/>
          <w:sz w:val="20"/>
        </w:rPr>
        <w:t xml:space="preserve"> </w:t>
      </w:r>
      <w:r>
        <w:rPr>
          <w:color w:val="000009"/>
          <w:sz w:val="20"/>
        </w:rPr>
        <w:t>e</w:t>
      </w:r>
    </w:p>
    <w:p w14:paraId="7F4063C2" w14:textId="77777777" w:rsidR="00B65AAB" w:rsidRDefault="00C348CC">
      <w:pPr>
        <w:pStyle w:val="Ttulo1"/>
        <w:spacing w:before="34"/>
        <w:ind w:left="302"/>
        <w:rPr>
          <w:b w:val="0"/>
        </w:rPr>
      </w:pPr>
      <w:r>
        <w:rPr>
          <w:color w:val="000009"/>
        </w:rPr>
        <w:t>PRESENTE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CANTEIRO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OBRAS 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FÁCIL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ACESSO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PARA COM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FISCALIZAÇÃO</w:t>
      </w:r>
      <w:r>
        <w:rPr>
          <w:b w:val="0"/>
          <w:color w:val="000009"/>
        </w:rPr>
        <w:t>.</w:t>
      </w:r>
    </w:p>
    <w:p w14:paraId="643FFDB0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43"/>
        </w:tabs>
        <w:spacing w:before="154" w:line="276" w:lineRule="auto"/>
        <w:ind w:right="373" w:firstLine="0"/>
        <w:rPr>
          <w:b/>
          <w:sz w:val="20"/>
        </w:rPr>
      </w:pPr>
      <w:r>
        <w:rPr>
          <w:b/>
          <w:color w:val="000009"/>
          <w:sz w:val="20"/>
        </w:rPr>
        <w:t xml:space="preserve">MANTER </w:t>
      </w:r>
      <w:r>
        <w:rPr>
          <w:color w:val="000009"/>
          <w:sz w:val="20"/>
        </w:rPr>
        <w:t>todos os projetos, cadernos de encargos, memoriais descritivos, ARTs, alvarás 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qualquer licença e/ou autorização referente à obra, </w:t>
      </w:r>
      <w:r>
        <w:rPr>
          <w:b/>
          <w:color w:val="000009"/>
          <w:sz w:val="20"/>
        </w:rPr>
        <w:t>PRESENTE NO CANTEIRO E QUE SEJA DE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FÁCIL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ACESSO PARA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COM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A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FISCALIZAÇÃO</w:t>
      </w:r>
      <w:r>
        <w:rPr>
          <w:b/>
          <w:color w:val="000009"/>
          <w:spacing w:val="2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OBRAS E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CONTRATOS.</w:t>
      </w:r>
    </w:p>
    <w:p w14:paraId="05F43EA7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12"/>
        </w:tabs>
        <w:spacing w:before="121"/>
        <w:ind w:left="911" w:hanging="610"/>
        <w:rPr>
          <w:sz w:val="20"/>
        </w:rPr>
      </w:pPr>
      <w:r>
        <w:rPr>
          <w:color w:val="000009"/>
          <w:sz w:val="20"/>
        </w:rPr>
        <w:t>Manter 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entregar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seu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entorno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totalmente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limpa.</w:t>
      </w:r>
    </w:p>
    <w:p w14:paraId="06144DDC" w14:textId="77777777" w:rsidR="00B65AAB" w:rsidRDefault="00B65AAB">
      <w:pPr>
        <w:pStyle w:val="Corpodetexto"/>
        <w:rPr>
          <w:sz w:val="22"/>
        </w:rPr>
      </w:pPr>
    </w:p>
    <w:p w14:paraId="53FBA572" w14:textId="77777777" w:rsidR="00B65AAB" w:rsidRDefault="00B65AAB">
      <w:pPr>
        <w:pStyle w:val="Corpodetexto"/>
        <w:spacing w:before="10"/>
        <w:rPr>
          <w:sz w:val="24"/>
        </w:rPr>
      </w:pPr>
    </w:p>
    <w:p w14:paraId="7806ECEA" w14:textId="2FEAE54B" w:rsidR="00B65AAB" w:rsidRDefault="00C348CC">
      <w:pPr>
        <w:pStyle w:val="Corpodetexto"/>
        <w:ind w:left="302"/>
      </w:pPr>
      <w:r>
        <w:rPr>
          <w:color w:val="000009"/>
        </w:rPr>
        <w:t>Itajaí,</w:t>
      </w:r>
      <w:r>
        <w:rPr>
          <w:color w:val="000009"/>
          <w:spacing w:val="-2"/>
        </w:rPr>
        <w:t xml:space="preserve"> </w:t>
      </w:r>
      <w:r w:rsidR="00A54BAE">
        <w:rPr>
          <w:color w:val="000009"/>
          <w:spacing w:val="-2"/>
        </w:rPr>
        <w:t>24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 w:rsidR="00A54BAE">
        <w:rPr>
          <w:color w:val="000009"/>
          <w:spacing w:val="-2"/>
        </w:rPr>
        <w:t xml:space="preserve">maio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2021.</w:t>
      </w:r>
    </w:p>
    <w:p w14:paraId="3CBBB96E" w14:textId="77777777" w:rsidR="00B65AAB" w:rsidRDefault="00B65AAB">
      <w:pPr>
        <w:pStyle w:val="Corpodetexto"/>
      </w:pPr>
    </w:p>
    <w:p w14:paraId="08C58482" w14:textId="77777777" w:rsidR="00B65AAB" w:rsidRDefault="00B65AAB">
      <w:pPr>
        <w:pStyle w:val="Corpodetexto"/>
      </w:pPr>
    </w:p>
    <w:p w14:paraId="1C793703" w14:textId="77777777" w:rsidR="00B65AAB" w:rsidRDefault="00B65AAB">
      <w:pPr>
        <w:pStyle w:val="Corpodetexto"/>
      </w:pPr>
    </w:p>
    <w:p w14:paraId="71402203" w14:textId="616B2D09" w:rsidR="00B65AAB" w:rsidRDefault="00B65AAB">
      <w:pPr>
        <w:pStyle w:val="Corpodetexto"/>
      </w:pPr>
    </w:p>
    <w:p w14:paraId="67AB9459" w14:textId="77777777" w:rsidR="00A54BAE" w:rsidRDefault="00A54BAE">
      <w:pPr>
        <w:pStyle w:val="Corpodetexto"/>
      </w:pPr>
    </w:p>
    <w:p w14:paraId="4465C892" w14:textId="77777777" w:rsidR="00B65AAB" w:rsidRDefault="00B65AAB">
      <w:pPr>
        <w:pStyle w:val="Corpodetexto"/>
      </w:pPr>
    </w:p>
    <w:p w14:paraId="0FCC7012" w14:textId="77777777" w:rsidR="00B65AAB" w:rsidRDefault="00B65AAB">
      <w:pPr>
        <w:pStyle w:val="Corpodetexto"/>
        <w:spacing w:before="5"/>
        <w:rPr>
          <w:sz w:val="14"/>
        </w:rPr>
      </w:pPr>
    </w:p>
    <w:tbl>
      <w:tblPr>
        <w:tblStyle w:val="TableNormal"/>
        <w:tblW w:w="0" w:type="auto"/>
        <w:tblInd w:w="1304" w:type="dxa"/>
        <w:tblLayout w:type="fixed"/>
        <w:tblLook w:val="01E0" w:firstRow="1" w:lastRow="1" w:firstColumn="1" w:lastColumn="1" w:noHBand="0" w:noVBand="0"/>
      </w:tblPr>
      <w:tblGrid>
        <w:gridCol w:w="3199"/>
        <w:gridCol w:w="4165"/>
      </w:tblGrid>
      <w:tr w:rsidR="00B65AAB" w14:paraId="326CBAD7" w14:textId="77777777">
        <w:trPr>
          <w:trHeight w:val="606"/>
        </w:trPr>
        <w:tc>
          <w:tcPr>
            <w:tcW w:w="3199" w:type="dxa"/>
          </w:tcPr>
          <w:p w14:paraId="30F40CA6" w14:textId="77777777" w:rsidR="00B65AAB" w:rsidRDefault="00C348CC">
            <w:pPr>
              <w:pStyle w:val="TableParagraph"/>
              <w:spacing w:line="223" w:lineRule="exact"/>
              <w:ind w:left="180" w:right="1103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Elmir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Bortolanza</w:t>
            </w:r>
          </w:p>
          <w:p w14:paraId="1D96194B" w14:textId="77777777" w:rsidR="00B65AAB" w:rsidRDefault="00C348CC">
            <w:pPr>
              <w:pStyle w:val="TableParagraph"/>
              <w:spacing w:before="154" w:line="210" w:lineRule="exact"/>
              <w:ind w:left="182" w:right="1103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Arquiteto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Urbanista</w:t>
            </w:r>
          </w:p>
        </w:tc>
        <w:tc>
          <w:tcPr>
            <w:tcW w:w="4165" w:type="dxa"/>
          </w:tcPr>
          <w:p w14:paraId="225515AF" w14:textId="77777777" w:rsidR="00B65AAB" w:rsidRDefault="00C348CC">
            <w:pPr>
              <w:pStyle w:val="TableParagraph"/>
              <w:spacing w:line="223" w:lineRule="exact"/>
              <w:ind w:left="1104" w:right="180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Anderson</w:t>
            </w:r>
            <w:r>
              <w:rPr>
                <w:b/>
                <w:color w:val="000009"/>
                <w:spacing w:val="-4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Rodrigues</w:t>
            </w:r>
          </w:p>
          <w:p w14:paraId="352DA055" w14:textId="77777777" w:rsidR="00B65AAB" w:rsidRDefault="00C348CC">
            <w:pPr>
              <w:pStyle w:val="TableParagraph"/>
              <w:spacing w:before="154" w:line="210" w:lineRule="exact"/>
              <w:ind w:left="1104" w:right="183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Diretor</w:t>
            </w:r>
            <w:r>
              <w:rPr>
                <w:color w:val="000009"/>
                <w:spacing w:val="-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Infraestrutura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Escolar</w:t>
            </w:r>
          </w:p>
        </w:tc>
      </w:tr>
    </w:tbl>
    <w:p w14:paraId="10489B68" w14:textId="77777777" w:rsidR="00C348CC" w:rsidRDefault="00C348CC"/>
    <w:sectPr w:rsidR="00C348CC">
      <w:headerReference w:type="default" r:id="rId8"/>
      <w:footerReference w:type="default" r:id="rId9"/>
      <w:pgSz w:w="11910" w:h="16840"/>
      <w:pgMar w:top="1580" w:right="760" w:bottom="1320" w:left="1400" w:header="564" w:footer="11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C306A" w14:textId="77777777" w:rsidR="0076130B" w:rsidRDefault="0076130B">
      <w:r>
        <w:separator/>
      </w:r>
    </w:p>
  </w:endnote>
  <w:endnote w:type="continuationSeparator" w:id="0">
    <w:p w14:paraId="0E9B9B1A" w14:textId="77777777" w:rsidR="0076130B" w:rsidRDefault="0076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B8421" w14:textId="77777777" w:rsidR="00B65AAB" w:rsidRDefault="00C348C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251657728" behindDoc="1" locked="0" layoutInCell="1" allowOverlap="1" wp14:anchorId="671E5D88" wp14:editId="12F711A9">
          <wp:simplePos x="0" y="0"/>
          <wp:positionH relativeFrom="page">
            <wp:posOffset>1079500</wp:posOffset>
          </wp:positionH>
          <wp:positionV relativeFrom="page">
            <wp:posOffset>9903459</wp:posOffset>
          </wp:positionV>
          <wp:extent cx="1762030" cy="583565"/>
          <wp:effectExtent l="0" t="0" r="0" b="0"/>
          <wp:wrapNone/>
          <wp:docPr id="1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2030" cy="583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F0F2F">
      <w:pict w14:anchorId="2B6D3F6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41.05pt;margin-top:774.05pt;width:198.85pt;height:53.1pt;z-index:-251657728;mso-position-horizontal-relative:page;mso-position-vertical-relative:page" filled="f" stroked="f">
          <v:textbox inset="0,0,0,0">
            <w:txbxContent>
              <w:p w14:paraId="64BDB233" w14:textId="77777777" w:rsidR="00B65AAB" w:rsidRDefault="00C348CC">
                <w:pPr>
                  <w:spacing w:line="264" w:lineRule="exact"/>
                  <w:ind w:left="668"/>
                  <w:rPr>
                    <w:rFonts w:ascii="Calibri" w:hAnsi="Calibri"/>
                    <w:sz w:val="24"/>
                  </w:rPr>
                </w:pPr>
                <w:r>
                  <w:rPr>
                    <w:rFonts w:ascii="Calibri" w:hAnsi="Calibri"/>
                    <w:color w:val="000009"/>
                    <w:sz w:val="24"/>
                  </w:rPr>
                  <w:t>Secretaria</w:t>
                </w:r>
                <w:r>
                  <w:rPr>
                    <w:rFonts w:ascii="Calibri" w:hAnsi="Calibri"/>
                    <w:color w:val="000009"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Municipal</w:t>
                </w:r>
                <w:r>
                  <w:rPr>
                    <w:rFonts w:ascii="Calibri" w:hAnsi="Calibri"/>
                    <w:color w:val="000009"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de</w:t>
                </w:r>
                <w:r>
                  <w:rPr>
                    <w:rFonts w:ascii="Calibri" w:hAnsi="Calibri"/>
                    <w:color w:val="000009"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Educação</w:t>
                </w:r>
              </w:p>
              <w:p w14:paraId="5C6A38B3" w14:textId="77777777" w:rsidR="00B65AAB" w:rsidRDefault="00C348CC">
                <w:pPr>
                  <w:spacing w:line="195" w:lineRule="exact"/>
                  <w:ind w:right="19"/>
                  <w:jc w:val="right"/>
                  <w:rPr>
                    <w:rFonts w:ascii="Calibri" w:hAnsi="Calibri"/>
                    <w:sz w:val="16"/>
                  </w:rPr>
                </w:pPr>
                <w:r>
                  <w:rPr>
                    <w:rFonts w:ascii="Calibri" w:hAnsi="Calibri"/>
                    <w:color w:val="000009"/>
                    <w:sz w:val="16"/>
                  </w:rPr>
                  <w:t>Avenida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Vereador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Abrahão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João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Francisco,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3855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-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proofErr w:type="gramStart"/>
                <w:r>
                  <w:rPr>
                    <w:rFonts w:ascii="Calibri" w:hAnsi="Calibri"/>
                    <w:color w:val="000009"/>
                    <w:sz w:val="16"/>
                  </w:rPr>
                  <w:t>Ressacada</w:t>
                </w:r>
                <w:proofErr w:type="gramEnd"/>
              </w:p>
              <w:p w14:paraId="720E13A0" w14:textId="77777777" w:rsidR="00B65AAB" w:rsidRDefault="00C348CC">
                <w:pPr>
                  <w:spacing w:before="1" w:line="195" w:lineRule="exact"/>
                  <w:ind w:right="20"/>
                  <w:jc w:val="right"/>
                  <w:rPr>
                    <w:rFonts w:ascii="Calibri" w:hAnsi="Calibri"/>
                    <w:sz w:val="16"/>
                  </w:rPr>
                </w:pPr>
                <w:r>
                  <w:rPr>
                    <w:rFonts w:ascii="Calibri" w:hAnsi="Calibri"/>
                    <w:color w:val="000009"/>
                    <w:sz w:val="16"/>
                  </w:rPr>
                  <w:t>88307-303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•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Itajaí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•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Santa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Catarina</w:t>
                </w:r>
              </w:p>
              <w:p w14:paraId="2113D0D8" w14:textId="77777777" w:rsidR="00B65AAB" w:rsidRDefault="00C348CC">
                <w:pPr>
                  <w:spacing w:line="194" w:lineRule="exact"/>
                  <w:ind w:right="18"/>
                  <w:jc w:val="right"/>
                  <w:rPr>
                    <w:rFonts w:ascii="Calibri"/>
                    <w:sz w:val="16"/>
                  </w:rPr>
                </w:pPr>
                <w:r>
                  <w:rPr>
                    <w:rFonts w:ascii="Calibri"/>
                    <w:color w:val="000009"/>
                    <w:sz w:val="16"/>
                  </w:rPr>
                  <w:t>Fone:</w:t>
                </w:r>
                <w:r>
                  <w:rPr>
                    <w:rFonts w:asci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/>
                    <w:color w:val="000009"/>
                    <w:sz w:val="16"/>
                  </w:rPr>
                  <w:t>47</w:t>
                </w:r>
                <w:r>
                  <w:rPr>
                    <w:rFonts w:asci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/>
                    <w:color w:val="000009"/>
                    <w:sz w:val="16"/>
                  </w:rPr>
                  <w:t>3249-3300</w:t>
                </w:r>
              </w:p>
              <w:p w14:paraId="103FC1B8" w14:textId="77777777" w:rsidR="00B65AAB" w:rsidRDefault="008F0F2F">
                <w:pPr>
                  <w:spacing w:line="195" w:lineRule="exact"/>
                  <w:ind w:right="23"/>
                  <w:jc w:val="right"/>
                  <w:rPr>
                    <w:rFonts w:ascii="Calibri"/>
                    <w:sz w:val="16"/>
                  </w:rPr>
                </w:pPr>
                <w:hyperlink r:id="rId2">
                  <w:r w:rsidR="00C348CC">
                    <w:rPr>
                      <w:rFonts w:ascii="Calibri"/>
                      <w:color w:val="000009"/>
                      <w:sz w:val="16"/>
                    </w:rPr>
                    <w:t>die@edu.itajai.sc.gov.br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80B4F" w14:textId="77777777" w:rsidR="0076130B" w:rsidRDefault="0076130B">
      <w:r>
        <w:separator/>
      </w:r>
    </w:p>
  </w:footnote>
  <w:footnote w:type="continuationSeparator" w:id="0">
    <w:p w14:paraId="1EA0C410" w14:textId="77777777" w:rsidR="0076130B" w:rsidRDefault="00761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CCAB1A" w14:textId="77777777" w:rsidR="00B65AAB" w:rsidRDefault="00C348C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251656704" behindDoc="1" locked="0" layoutInCell="1" allowOverlap="1" wp14:anchorId="53310FAB" wp14:editId="1C32E23F">
          <wp:simplePos x="0" y="0"/>
          <wp:positionH relativeFrom="page">
            <wp:posOffset>2813050</wp:posOffset>
          </wp:positionH>
          <wp:positionV relativeFrom="page">
            <wp:posOffset>358139</wp:posOffset>
          </wp:positionV>
          <wp:extent cx="2036445" cy="555625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36445" cy="555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62B26"/>
    <w:multiLevelType w:val="hybridMultilevel"/>
    <w:tmpl w:val="0926755C"/>
    <w:lvl w:ilvl="0" w:tplc="CDF83854">
      <w:numFmt w:val="bullet"/>
      <w:lvlText w:val=""/>
      <w:lvlJc w:val="left"/>
      <w:pPr>
        <w:ind w:left="1730" w:hanging="435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4F480FF0">
      <w:numFmt w:val="bullet"/>
      <w:lvlText w:val="•"/>
      <w:lvlJc w:val="left"/>
      <w:pPr>
        <w:ind w:left="2540" w:hanging="435"/>
      </w:pPr>
      <w:rPr>
        <w:rFonts w:hint="default"/>
        <w:lang w:val="pt-PT" w:eastAsia="en-US" w:bidi="ar-SA"/>
      </w:rPr>
    </w:lvl>
    <w:lvl w:ilvl="2" w:tplc="C61225B2">
      <w:numFmt w:val="bullet"/>
      <w:lvlText w:val="•"/>
      <w:lvlJc w:val="left"/>
      <w:pPr>
        <w:ind w:left="3341" w:hanging="435"/>
      </w:pPr>
      <w:rPr>
        <w:rFonts w:hint="default"/>
        <w:lang w:val="pt-PT" w:eastAsia="en-US" w:bidi="ar-SA"/>
      </w:rPr>
    </w:lvl>
    <w:lvl w:ilvl="3" w:tplc="6A7A60B8">
      <w:numFmt w:val="bullet"/>
      <w:lvlText w:val="•"/>
      <w:lvlJc w:val="left"/>
      <w:pPr>
        <w:ind w:left="4141" w:hanging="435"/>
      </w:pPr>
      <w:rPr>
        <w:rFonts w:hint="default"/>
        <w:lang w:val="pt-PT" w:eastAsia="en-US" w:bidi="ar-SA"/>
      </w:rPr>
    </w:lvl>
    <w:lvl w:ilvl="4" w:tplc="FD926700">
      <w:numFmt w:val="bullet"/>
      <w:lvlText w:val="•"/>
      <w:lvlJc w:val="left"/>
      <w:pPr>
        <w:ind w:left="4942" w:hanging="435"/>
      </w:pPr>
      <w:rPr>
        <w:rFonts w:hint="default"/>
        <w:lang w:val="pt-PT" w:eastAsia="en-US" w:bidi="ar-SA"/>
      </w:rPr>
    </w:lvl>
    <w:lvl w:ilvl="5" w:tplc="FC98DDC0">
      <w:numFmt w:val="bullet"/>
      <w:lvlText w:val="•"/>
      <w:lvlJc w:val="left"/>
      <w:pPr>
        <w:ind w:left="5743" w:hanging="435"/>
      </w:pPr>
      <w:rPr>
        <w:rFonts w:hint="default"/>
        <w:lang w:val="pt-PT" w:eastAsia="en-US" w:bidi="ar-SA"/>
      </w:rPr>
    </w:lvl>
    <w:lvl w:ilvl="6" w:tplc="97E23EEC">
      <w:numFmt w:val="bullet"/>
      <w:lvlText w:val="•"/>
      <w:lvlJc w:val="left"/>
      <w:pPr>
        <w:ind w:left="6543" w:hanging="435"/>
      </w:pPr>
      <w:rPr>
        <w:rFonts w:hint="default"/>
        <w:lang w:val="pt-PT" w:eastAsia="en-US" w:bidi="ar-SA"/>
      </w:rPr>
    </w:lvl>
    <w:lvl w:ilvl="7" w:tplc="6212A3C0">
      <w:numFmt w:val="bullet"/>
      <w:lvlText w:val="•"/>
      <w:lvlJc w:val="left"/>
      <w:pPr>
        <w:ind w:left="7344" w:hanging="435"/>
      </w:pPr>
      <w:rPr>
        <w:rFonts w:hint="default"/>
        <w:lang w:val="pt-PT" w:eastAsia="en-US" w:bidi="ar-SA"/>
      </w:rPr>
    </w:lvl>
    <w:lvl w:ilvl="8" w:tplc="A15611CC">
      <w:numFmt w:val="bullet"/>
      <w:lvlText w:val="•"/>
      <w:lvlJc w:val="left"/>
      <w:pPr>
        <w:ind w:left="8145" w:hanging="435"/>
      </w:pPr>
      <w:rPr>
        <w:rFonts w:hint="default"/>
        <w:lang w:val="pt-PT" w:eastAsia="en-US" w:bidi="ar-SA"/>
      </w:rPr>
    </w:lvl>
  </w:abstractNum>
  <w:abstractNum w:abstractNumId="1">
    <w:nsid w:val="13363EFD"/>
    <w:multiLevelType w:val="multilevel"/>
    <w:tmpl w:val="4E5A4980"/>
    <w:lvl w:ilvl="0">
      <w:start w:val="7"/>
      <w:numFmt w:val="decimal"/>
      <w:lvlText w:val="%1"/>
      <w:lvlJc w:val="left"/>
      <w:pPr>
        <w:ind w:left="729" w:hanging="98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729" w:hanging="98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9" w:hanging="980"/>
      </w:pPr>
      <w:rPr>
        <w:rFonts w:ascii="Arial" w:eastAsia="Arial" w:hAnsi="Arial" w:cs="Arial" w:hint="default"/>
        <w:color w:val="000009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"/>
      <w:lvlJc w:val="left"/>
      <w:pPr>
        <w:ind w:left="1720" w:hanging="425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395" w:hanging="4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7" w:hanging="4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9" w:hanging="4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70" w:hanging="4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2" w:hanging="425"/>
      </w:pPr>
      <w:rPr>
        <w:rFonts w:hint="default"/>
        <w:lang w:val="pt-PT" w:eastAsia="en-US" w:bidi="ar-SA"/>
      </w:rPr>
    </w:lvl>
  </w:abstractNum>
  <w:abstractNum w:abstractNumId="2">
    <w:nsid w:val="14E1207C"/>
    <w:multiLevelType w:val="multilevel"/>
    <w:tmpl w:val="0A60692E"/>
    <w:lvl w:ilvl="0">
      <w:start w:val="7"/>
      <w:numFmt w:val="decimal"/>
      <w:lvlText w:val="%1"/>
      <w:lvlJc w:val="left"/>
      <w:pPr>
        <w:ind w:left="302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852"/>
      </w:pPr>
      <w:rPr>
        <w:rFonts w:ascii="Arial" w:eastAsia="Arial" w:hAnsi="Arial" w:cs="Arial" w:hint="default"/>
        <w:color w:val="000009"/>
        <w:w w:val="100"/>
        <w:sz w:val="22"/>
        <w:szCs w:val="22"/>
        <w:lang w:val="pt-PT" w:eastAsia="en-US" w:bidi="ar-SA"/>
      </w:rPr>
    </w:lvl>
    <w:lvl w:ilvl="2">
      <w:numFmt w:val="bullet"/>
      <w:lvlText w:val="-"/>
      <w:lvlJc w:val="left"/>
      <w:pPr>
        <w:ind w:left="1132" w:hanging="123"/>
      </w:pPr>
      <w:rPr>
        <w:rFonts w:ascii="Arial" w:eastAsia="Arial" w:hAnsi="Arial" w:cs="Arial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420" w:hanging="1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09" w:hanging="1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98" w:hanging="1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88" w:hanging="1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77" w:hanging="1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7" w:hanging="123"/>
      </w:pPr>
      <w:rPr>
        <w:rFonts w:hint="default"/>
        <w:lang w:val="pt-PT" w:eastAsia="en-US" w:bidi="ar-SA"/>
      </w:rPr>
    </w:lvl>
  </w:abstractNum>
  <w:abstractNum w:abstractNumId="3">
    <w:nsid w:val="17C6427E"/>
    <w:multiLevelType w:val="multilevel"/>
    <w:tmpl w:val="7FEAA92A"/>
    <w:lvl w:ilvl="0">
      <w:start w:val="9"/>
      <w:numFmt w:val="decimal"/>
      <w:lvlText w:val="%1"/>
      <w:lvlJc w:val="left"/>
      <w:pPr>
        <w:ind w:left="302" w:hanging="41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418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418"/>
      </w:pPr>
      <w:rPr>
        <w:rFonts w:hint="default"/>
        <w:lang w:val="pt-PT" w:eastAsia="en-US" w:bidi="ar-SA"/>
      </w:rPr>
    </w:lvl>
  </w:abstractNum>
  <w:abstractNum w:abstractNumId="4">
    <w:nsid w:val="1C470C0B"/>
    <w:multiLevelType w:val="multilevel"/>
    <w:tmpl w:val="56C42110"/>
    <w:lvl w:ilvl="0">
      <w:start w:val="17"/>
      <w:numFmt w:val="decimal"/>
      <w:lvlText w:val="%1"/>
      <w:lvlJc w:val="left"/>
      <w:pPr>
        <w:ind w:left="302" w:hanging="51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14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14"/>
      </w:pPr>
      <w:rPr>
        <w:rFonts w:hint="default"/>
        <w:lang w:val="pt-PT" w:eastAsia="en-US" w:bidi="ar-SA"/>
      </w:rPr>
    </w:lvl>
  </w:abstractNum>
  <w:abstractNum w:abstractNumId="5">
    <w:nsid w:val="1CDE1B78"/>
    <w:multiLevelType w:val="multilevel"/>
    <w:tmpl w:val="E51621CA"/>
    <w:lvl w:ilvl="0">
      <w:start w:val="11"/>
      <w:numFmt w:val="decimal"/>
      <w:lvlText w:val="%1"/>
      <w:lvlJc w:val="left"/>
      <w:pPr>
        <w:ind w:left="302" w:hanging="85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302" w:hanging="852"/>
      </w:pPr>
      <w:rPr>
        <w:rFonts w:ascii="Arial" w:eastAsia="Arial" w:hAnsi="Arial" w:cs="Arial" w:hint="default"/>
        <w:color w:val="000009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9" w:hanging="8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8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852"/>
      </w:pPr>
      <w:rPr>
        <w:rFonts w:hint="default"/>
        <w:lang w:val="pt-PT" w:eastAsia="en-US" w:bidi="ar-SA"/>
      </w:rPr>
    </w:lvl>
  </w:abstractNum>
  <w:abstractNum w:abstractNumId="6">
    <w:nsid w:val="254F71DF"/>
    <w:multiLevelType w:val="hybridMultilevel"/>
    <w:tmpl w:val="B4E420DC"/>
    <w:lvl w:ilvl="0" w:tplc="176ABA90">
      <w:numFmt w:val="bullet"/>
      <w:lvlText w:val="-"/>
      <w:lvlJc w:val="left"/>
      <w:pPr>
        <w:ind w:left="438" w:hanging="137"/>
      </w:pPr>
      <w:rPr>
        <w:rFonts w:ascii="Arial" w:eastAsia="Arial" w:hAnsi="Arial" w:cs="Arial" w:hint="default"/>
        <w:color w:val="000009"/>
        <w:w w:val="100"/>
        <w:sz w:val="22"/>
        <w:szCs w:val="22"/>
        <w:lang w:val="pt-PT" w:eastAsia="en-US" w:bidi="ar-SA"/>
      </w:rPr>
    </w:lvl>
    <w:lvl w:ilvl="1" w:tplc="C72C76D0">
      <w:numFmt w:val="bullet"/>
      <w:lvlText w:val="•"/>
      <w:lvlJc w:val="left"/>
      <w:pPr>
        <w:ind w:left="1370" w:hanging="137"/>
      </w:pPr>
      <w:rPr>
        <w:rFonts w:hint="default"/>
        <w:lang w:val="pt-PT" w:eastAsia="en-US" w:bidi="ar-SA"/>
      </w:rPr>
    </w:lvl>
    <w:lvl w:ilvl="2" w:tplc="84F87D76">
      <w:numFmt w:val="bullet"/>
      <w:lvlText w:val="•"/>
      <w:lvlJc w:val="left"/>
      <w:pPr>
        <w:ind w:left="2301" w:hanging="137"/>
      </w:pPr>
      <w:rPr>
        <w:rFonts w:hint="default"/>
        <w:lang w:val="pt-PT" w:eastAsia="en-US" w:bidi="ar-SA"/>
      </w:rPr>
    </w:lvl>
    <w:lvl w:ilvl="3" w:tplc="AE403C18">
      <w:numFmt w:val="bullet"/>
      <w:lvlText w:val="•"/>
      <w:lvlJc w:val="left"/>
      <w:pPr>
        <w:ind w:left="3231" w:hanging="137"/>
      </w:pPr>
      <w:rPr>
        <w:rFonts w:hint="default"/>
        <w:lang w:val="pt-PT" w:eastAsia="en-US" w:bidi="ar-SA"/>
      </w:rPr>
    </w:lvl>
    <w:lvl w:ilvl="4" w:tplc="D7D0D008">
      <w:numFmt w:val="bullet"/>
      <w:lvlText w:val="•"/>
      <w:lvlJc w:val="left"/>
      <w:pPr>
        <w:ind w:left="4162" w:hanging="137"/>
      </w:pPr>
      <w:rPr>
        <w:rFonts w:hint="default"/>
        <w:lang w:val="pt-PT" w:eastAsia="en-US" w:bidi="ar-SA"/>
      </w:rPr>
    </w:lvl>
    <w:lvl w:ilvl="5" w:tplc="5A34F2B6">
      <w:numFmt w:val="bullet"/>
      <w:lvlText w:val="•"/>
      <w:lvlJc w:val="left"/>
      <w:pPr>
        <w:ind w:left="5093" w:hanging="137"/>
      </w:pPr>
      <w:rPr>
        <w:rFonts w:hint="default"/>
        <w:lang w:val="pt-PT" w:eastAsia="en-US" w:bidi="ar-SA"/>
      </w:rPr>
    </w:lvl>
    <w:lvl w:ilvl="6" w:tplc="B86EE3DC">
      <w:numFmt w:val="bullet"/>
      <w:lvlText w:val="•"/>
      <w:lvlJc w:val="left"/>
      <w:pPr>
        <w:ind w:left="6023" w:hanging="137"/>
      </w:pPr>
      <w:rPr>
        <w:rFonts w:hint="default"/>
        <w:lang w:val="pt-PT" w:eastAsia="en-US" w:bidi="ar-SA"/>
      </w:rPr>
    </w:lvl>
    <w:lvl w:ilvl="7" w:tplc="2702C890">
      <w:numFmt w:val="bullet"/>
      <w:lvlText w:val="•"/>
      <w:lvlJc w:val="left"/>
      <w:pPr>
        <w:ind w:left="6954" w:hanging="137"/>
      </w:pPr>
      <w:rPr>
        <w:rFonts w:hint="default"/>
        <w:lang w:val="pt-PT" w:eastAsia="en-US" w:bidi="ar-SA"/>
      </w:rPr>
    </w:lvl>
    <w:lvl w:ilvl="8" w:tplc="FAAE76B6">
      <w:numFmt w:val="bullet"/>
      <w:lvlText w:val="•"/>
      <w:lvlJc w:val="left"/>
      <w:pPr>
        <w:ind w:left="7885" w:hanging="137"/>
      </w:pPr>
      <w:rPr>
        <w:rFonts w:hint="default"/>
        <w:lang w:val="pt-PT" w:eastAsia="en-US" w:bidi="ar-SA"/>
      </w:rPr>
    </w:lvl>
  </w:abstractNum>
  <w:abstractNum w:abstractNumId="7">
    <w:nsid w:val="26FC4A37"/>
    <w:multiLevelType w:val="multilevel"/>
    <w:tmpl w:val="85660F0A"/>
    <w:lvl w:ilvl="0">
      <w:start w:val="6"/>
      <w:numFmt w:val="decimal"/>
      <w:lvlText w:val="%1"/>
      <w:lvlJc w:val="left"/>
      <w:pPr>
        <w:ind w:left="302" w:hanging="9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908"/>
      </w:pPr>
      <w:rPr>
        <w:rFonts w:ascii="Arial" w:eastAsia="Arial" w:hAnsi="Arial" w:cs="Arial" w:hint="default"/>
        <w:color w:val="000009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9" w:hanging="9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9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9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9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9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9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908"/>
      </w:pPr>
      <w:rPr>
        <w:rFonts w:hint="default"/>
        <w:lang w:val="pt-PT" w:eastAsia="en-US" w:bidi="ar-SA"/>
      </w:rPr>
    </w:lvl>
  </w:abstractNum>
  <w:abstractNum w:abstractNumId="8">
    <w:nsid w:val="35F373F1"/>
    <w:multiLevelType w:val="multilevel"/>
    <w:tmpl w:val="45BC8A58"/>
    <w:lvl w:ilvl="0">
      <w:start w:val="7"/>
      <w:numFmt w:val="decimal"/>
      <w:lvlText w:val="%1"/>
      <w:lvlJc w:val="left"/>
      <w:pPr>
        <w:ind w:left="729" w:hanging="1013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729" w:hanging="101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9" w:hanging="1013"/>
      </w:pPr>
      <w:rPr>
        <w:rFonts w:ascii="Arial" w:eastAsia="Arial" w:hAnsi="Arial" w:cs="Arial" w:hint="default"/>
        <w:color w:val="000009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27" w:hanging="10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0" w:hanging="10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10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5" w:hanging="10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8" w:hanging="10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1" w:hanging="1013"/>
      </w:pPr>
      <w:rPr>
        <w:rFonts w:hint="default"/>
        <w:lang w:val="pt-PT" w:eastAsia="en-US" w:bidi="ar-SA"/>
      </w:rPr>
    </w:lvl>
  </w:abstractNum>
  <w:abstractNum w:abstractNumId="9">
    <w:nsid w:val="37F917A6"/>
    <w:multiLevelType w:val="multilevel"/>
    <w:tmpl w:val="E4481A78"/>
    <w:lvl w:ilvl="0">
      <w:start w:val="11"/>
      <w:numFmt w:val="decimal"/>
      <w:lvlText w:val="%1"/>
      <w:lvlJc w:val="left"/>
      <w:pPr>
        <w:ind w:left="868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68" w:hanging="85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68" w:hanging="852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25" w:hanging="8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4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0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852"/>
      </w:pPr>
      <w:rPr>
        <w:rFonts w:hint="default"/>
        <w:lang w:val="pt-PT" w:eastAsia="en-US" w:bidi="ar-SA"/>
      </w:rPr>
    </w:lvl>
  </w:abstractNum>
  <w:abstractNum w:abstractNumId="10">
    <w:nsid w:val="38E86AF9"/>
    <w:multiLevelType w:val="multilevel"/>
    <w:tmpl w:val="E5B84554"/>
    <w:lvl w:ilvl="0">
      <w:start w:val="13"/>
      <w:numFmt w:val="decimal"/>
      <w:lvlText w:val="%1"/>
      <w:lvlJc w:val="left"/>
      <w:pPr>
        <w:ind w:left="302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852"/>
      </w:pPr>
      <w:rPr>
        <w:rFonts w:ascii="Arial" w:eastAsia="Arial" w:hAnsi="Arial" w:cs="Arial" w:hint="default"/>
        <w:color w:val="000009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9" w:hanging="8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8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852"/>
      </w:pPr>
      <w:rPr>
        <w:rFonts w:hint="default"/>
        <w:lang w:val="pt-PT" w:eastAsia="en-US" w:bidi="ar-SA"/>
      </w:rPr>
    </w:lvl>
  </w:abstractNum>
  <w:abstractNum w:abstractNumId="11">
    <w:nsid w:val="40EE32A7"/>
    <w:multiLevelType w:val="multilevel"/>
    <w:tmpl w:val="2CAE8504"/>
    <w:lvl w:ilvl="0">
      <w:start w:val="15"/>
      <w:numFmt w:val="decimal"/>
      <w:lvlText w:val="%1"/>
      <w:lvlJc w:val="left"/>
      <w:pPr>
        <w:ind w:left="302" w:hanging="5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16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16"/>
      </w:pPr>
      <w:rPr>
        <w:rFonts w:hint="default"/>
        <w:lang w:val="pt-PT" w:eastAsia="en-US" w:bidi="ar-SA"/>
      </w:rPr>
    </w:lvl>
  </w:abstractNum>
  <w:abstractNum w:abstractNumId="12">
    <w:nsid w:val="4B1A5AEB"/>
    <w:multiLevelType w:val="multilevel"/>
    <w:tmpl w:val="88AA81BA"/>
    <w:lvl w:ilvl="0">
      <w:start w:val="18"/>
      <w:numFmt w:val="decimal"/>
      <w:lvlText w:val="%1"/>
      <w:lvlJc w:val="left"/>
      <w:pPr>
        <w:ind w:left="302" w:hanging="5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09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09"/>
      </w:pPr>
      <w:rPr>
        <w:rFonts w:hint="default"/>
        <w:lang w:val="pt-PT" w:eastAsia="en-US" w:bidi="ar-SA"/>
      </w:rPr>
    </w:lvl>
  </w:abstractNum>
  <w:abstractNum w:abstractNumId="13">
    <w:nsid w:val="4D9D5649"/>
    <w:multiLevelType w:val="multilevel"/>
    <w:tmpl w:val="221005F8"/>
    <w:lvl w:ilvl="0">
      <w:start w:val="8"/>
      <w:numFmt w:val="decimal"/>
      <w:lvlText w:val="%1"/>
      <w:lvlJc w:val="left"/>
      <w:pPr>
        <w:ind w:left="302" w:hanging="43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435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42" w:hanging="233"/>
      </w:pPr>
      <w:rPr>
        <w:rFonts w:ascii="Arial" w:eastAsia="Arial" w:hAnsi="Arial" w:cs="Arial" w:hint="default"/>
        <w:color w:val="000009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30" w:hanging="2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5" w:hanging="2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0" w:hanging="2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5" w:hanging="2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0" w:hanging="2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6" w:hanging="233"/>
      </w:pPr>
      <w:rPr>
        <w:rFonts w:hint="default"/>
        <w:lang w:val="pt-PT" w:eastAsia="en-US" w:bidi="ar-SA"/>
      </w:rPr>
    </w:lvl>
  </w:abstractNum>
  <w:abstractNum w:abstractNumId="14">
    <w:nsid w:val="57910C0F"/>
    <w:multiLevelType w:val="multilevel"/>
    <w:tmpl w:val="39F271CE"/>
    <w:lvl w:ilvl="0">
      <w:start w:val="10"/>
      <w:numFmt w:val="decimal"/>
      <w:lvlText w:val="%1"/>
      <w:lvlJc w:val="left"/>
      <w:pPr>
        <w:ind w:left="80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01" w:hanging="499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4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3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7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67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2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7" w:hanging="499"/>
      </w:pPr>
      <w:rPr>
        <w:rFonts w:hint="default"/>
        <w:lang w:val="pt-PT" w:eastAsia="en-US" w:bidi="ar-SA"/>
      </w:rPr>
    </w:lvl>
  </w:abstractNum>
  <w:abstractNum w:abstractNumId="15">
    <w:nsid w:val="61606657"/>
    <w:multiLevelType w:val="multilevel"/>
    <w:tmpl w:val="47F6001A"/>
    <w:lvl w:ilvl="0">
      <w:start w:val="19"/>
      <w:numFmt w:val="decimal"/>
      <w:lvlText w:val="%1"/>
      <w:lvlJc w:val="left"/>
      <w:pPr>
        <w:ind w:left="302" w:hanging="5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26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26"/>
      </w:pPr>
      <w:rPr>
        <w:rFonts w:hint="default"/>
        <w:lang w:val="pt-PT" w:eastAsia="en-US" w:bidi="ar-SA"/>
      </w:rPr>
    </w:lvl>
  </w:abstractNum>
  <w:abstractNum w:abstractNumId="16">
    <w:nsid w:val="725D3310"/>
    <w:multiLevelType w:val="multilevel"/>
    <w:tmpl w:val="337C8520"/>
    <w:lvl w:ilvl="0">
      <w:start w:val="12"/>
      <w:numFmt w:val="decimal"/>
      <w:lvlText w:val="%1"/>
      <w:lvlJc w:val="left"/>
      <w:pPr>
        <w:ind w:left="302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852"/>
      </w:pPr>
      <w:rPr>
        <w:rFonts w:ascii="Arial" w:eastAsia="Arial" w:hAnsi="Arial" w:cs="Arial" w:hint="default"/>
        <w:color w:val="000009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9" w:hanging="8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8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852"/>
      </w:pPr>
      <w:rPr>
        <w:rFonts w:hint="default"/>
        <w:lang w:val="pt-PT" w:eastAsia="en-US" w:bidi="ar-SA"/>
      </w:rPr>
    </w:lvl>
  </w:abstractNum>
  <w:abstractNum w:abstractNumId="17">
    <w:nsid w:val="7A817DFD"/>
    <w:multiLevelType w:val="multilevel"/>
    <w:tmpl w:val="83EED2D6"/>
    <w:lvl w:ilvl="0">
      <w:start w:val="14"/>
      <w:numFmt w:val="decimal"/>
      <w:lvlText w:val="%1"/>
      <w:lvlJc w:val="left"/>
      <w:pPr>
        <w:ind w:left="30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04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04"/>
      </w:pPr>
      <w:rPr>
        <w:rFonts w:hint="default"/>
        <w:lang w:val="pt-PT" w:eastAsia="en-US" w:bidi="ar-SA"/>
      </w:r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11"/>
  </w:num>
  <w:num w:numId="5">
    <w:abstractNumId w:val="17"/>
  </w:num>
  <w:num w:numId="6">
    <w:abstractNumId w:val="10"/>
  </w:num>
  <w:num w:numId="7">
    <w:abstractNumId w:val="16"/>
  </w:num>
  <w:num w:numId="8">
    <w:abstractNumId w:val="5"/>
  </w:num>
  <w:num w:numId="9">
    <w:abstractNumId w:val="9"/>
  </w:num>
  <w:num w:numId="10">
    <w:abstractNumId w:val="14"/>
  </w:num>
  <w:num w:numId="11">
    <w:abstractNumId w:val="3"/>
  </w:num>
  <w:num w:numId="12">
    <w:abstractNumId w:val="13"/>
  </w:num>
  <w:num w:numId="13">
    <w:abstractNumId w:val="8"/>
  </w:num>
  <w:num w:numId="14">
    <w:abstractNumId w:val="1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65AAB"/>
    <w:rsid w:val="001247F0"/>
    <w:rsid w:val="00242DC6"/>
    <w:rsid w:val="005E2BD4"/>
    <w:rsid w:val="00605255"/>
    <w:rsid w:val="0076130B"/>
    <w:rsid w:val="008F0F2F"/>
    <w:rsid w:val="00A54BAE"/>
    <w:rsid w:val="00A93E1D"/>
    <w:rsid w:val="00B5303C"/>
    <w:rsid w:val="00B65AAB"/>
    <w:rsid w:val="00BE33C8"/>
    <w:rsid w:val="00C348CC"/>
    <w:rsid w:val="00C75D3B"/>
    <w:rsid w:val="00F7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01777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spacing w:before="19"/>
      <w:ind w:left="108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3521" w:right="529" w:hanging="2773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19"/>
      <w:ind w:left="30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247F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247F0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1247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47F0"/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spacing w:before="19"/>
      <w:ind w:left="108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3521" w:right="529" w:hanging="2773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19"/>
      <w:ind w:left="30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247F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247F0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1247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47F0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2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e@edu.itajai.sc.gov.br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4708</TotalTime>
  <Pages>10</Pages>
  <Words>3931</Words>
  <Characters>21232</Characters>
  <Application>Microsoft Office Word</Application>
  <DocSecurity>0</DocSecurity>
  <Lines>176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Leonardo Beckert</cp:lastModifiedBy>
  <cp:revision>8</cp:revision>
  <cp:lastPrinted>2021-05-25T17:34:00Z</cp:lastPrinted>
  <dcterms:created xsi:type="dcterms:W3CDTF">2021-02-22T19:21:00Z</dcterms:created>
  <dcterms:modified xsi:type="dcterms:W3CDTF">2021-06-07T11:17:00Z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2021-02-22T00:00:00Z</vt:filetime>
  </property>
</Properties>
</file>